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B6E" w:rsidRPr="00E8769A" w:rsidRDefault="002F6B6E" w:rsidP="002F6B6E">
      <w:pPr>
        <w:pStyle w:val="Kopfzeile"/>
        <w:tabs>
          <w:tab w:val="clear" w:pos="4536"/>
          <w:tab w:val="clear" w:pos="9072"/>
          <w:tab w:val="left" w:pos="5812"/>
          <w:tab w:val="left" w:pos="5954"/>
        </w:tabs>
        <w:spacing w:after="60"/>
        <w:ind w:right="-284"/>
        <w:rPr>
          <w:rFonts w:asciiTheme="majorHAnsi" w:hAnsiTheme="majorHAnsi" w:cstheme="majorHAnsi"/>
          <w:color w:val="4B4949"/>
          <w:sz w:val="20"/>
          <w:szCs w:val="20"/>
        </w:rPr>
      </w:pPr>
      <w:bookmarkStart w:id="0" w:name="_Hlk45182235"/>
      <w:r w:rsidRPr="00DD0ED5">
        <w:rPr>
          <w:noProof/>
          <w:color w:val="373C40"/>
        </w:rPr>
        <w:drawing>
          <wp:anchor distT="0" distB="0" distL="114300" distR="114300" simplePos="0" relativeHeight="251659264" behindDoc="0" locked="0" layoutInCell="1" allowOverlap="1" wp14:anchorId="2A2CA17C" wp14:editId="0D3BE54C">
            <wp:simplePos x="0" y="0"/>
            <wp:positionH relativeFrom="column">
              <wp:posOffset>-321894</wp:posOffset>
            </wp:positionH>
            <wp:positionV relativeFrom="paragraph">
              <wp:posOffset>-117221</wp:posOffset>
            </wp:positionV>
            <wp:extent cx="3625996" cy="1009015"/>
            <wp:effectExtent l="0" t="0" r="0" b="0"/>
            <wp:wrapNone/>
            <wp:docPr id="6" name="Grafik 6" descr="C:\Users\ws02\AppData\Local\Microsoft\Windows\Temporary Internet Files\Content.Outlook\UJUUI760\Tweng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s02\AppData\Local\Microsoft\Windows\Temporary Internet Files\Content.Outlook\UJUUI760\Tweng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35457" cy="1011648"/>
                    </a:xfrm>
                    <a:prstGeom prst="rect">
                      <a:avLst/>
                    </a:prstGeom>
                    <a:noFill/>
                    <a:ln w="6350">
                      <a:noFill/>
                    </a:ln>
                  </pic:spPr>
                </pic:pic>
              </a:graphicData>
            </a:graphic>
            <wp14:sizeRelH relativeFrom="margin">
              <wp14:pctWidth>0</wp14:pctWidth>
            </wp14:sizeRelH>
            <wp14:sizeRelV relativeFrom="margin">
              <wp14:pctHeight>0</wp14:pctHeight>
            </wp14:sizeRelV>
          </wp:anchor>
        </w:drawing>
      </w:r>
      <w:r>
        <w:rPr>
          <w:noProof/>
          <w:color w:val="373C40"/>
        </w:rPr>
        <mc:AlternateContent>
          <mc:Choice Requires="wpg">
            <w:drawing>
              <wp:anchor distT="0" distB="0" distL="114300" distR="114300" simplePos="0" relativeHeight="251660288" behindDoc="1" locked="0" layoutInCell="1" allowOverlap="1" wp14:anchorId="4DD84084" wp14:editId="7C2FF2B9">
                <wp:simplePos x="0" y="0"/>
                <wp:positionH relativeFrom="column">
                  <wp:posOffset>3511905</wp:posOffset>
                </wp:positionH>
                <wp:positionV relativeFrom="paragraph">
                  <wp:posOffset>-4445</wp:posOffset>
                </wp:positionV>
                <wp:extent cx="149860" cy="554990"/>
                <wp:effectExtent l="0" t="0" r="2540" b="0"/>
                <wp:wrapNone/>
                <wp:docPr id="11" name="Gruppieren 11"/>
                <wp:cNvGraphicFramePr/>
                <a:graphic xmlns:a="http://schemas.openxmlformats.org/drawingml/2006/main">
                  <a:graphicData uri="http://schemas.microsoft.com/office/word/2010/wordprocessingGroup">
                    <wpg:wgp>
                      <wpg:cNvGrpSpPr/>
                      <wpg:grpSpPr>
                        <a:xfrm>
                          <a:off x="0" y="0"/>
                          <a:ext cx="149860" cy="554990"/>
                          <a:chOff x="0" y="0"/>
                          <a:chExt cx="150187" cy="555381"/>
                        </a:xfrm>
                      </wpg:grpSpPr>
                      <pic:pic xmlns:pic="http://schemas.openxmlformats.org/drawingml/2006/picture">
                        <pic:nvPicPr>
                          <pic:cNvPr id="14" name="Grafik 14"/>
                          <pic:cNvPicPr>
                            <a:picLocks noChangeAspect="1"/>
                          </pic:cNvPicPr>
                        </pic:nvPicPr>
                        <pic:blipFill rotWithShape="1">
                          <a:blip r:embed="rId8"/>
                          <a:srcRect l="1" r="-93" b="71428"/>
                          <a:stretch/>
                        </pic:blipFill>
                        <pic:spPr bwMode="auto">
                          <a:xfrm>
                            <a:off x="4137" y="0"/>
                            <a:ext cx="146050" cy="1511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Grafik 15"/>
                          <pic:cNvPicPr>
                            <a:picLocks noChangeAspect="1"/>
                          </pic:cNvPicPr>
                        </pic:nvPicPr>
                        <pic:blipFill rotWithShape="1">
                          <a:blip r:embed="rId8"/>
                          <a:srcRect l="1" t="39197" r="-330" b="36249"/>
                          <a:stretch/>
                        </pic:blipFill>
                        <pic:spPr bwMode="auto">
                          <a:xfrm>
                            <a:off x="0" y="218966"/>
                            <a:ext cx="145415" cy="1295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6" name="Grafik 16"/>
                          <pic:cNvPicPr>
                            <a:picLocks noChangeAspect="1"/>
                          </pic:cNvPicPr>
                        </pic:nvPicPr>
                        <pic:blipFill rotWithShape="1">
                          <a:blip r:embed="rId8"/>
                          <a:srcRect l="1" t="74823" r="-1"/>
                          <a:stretch/>
                        </pic:blipFill>
                        <pic:spPr bwMode="auto">
                          <a:xfrm>
                            <a:off x="4137" y="422031"/>
                            <a:ext cx="145415" cy="13335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015F60C8" id="Gruppieren 11" o:spid="_x0000_s1026" style="position:absolute;margin-left:276.55pt;margin-top:-.35pt;width:11.8pt;height:43.7pt;z-index:-251656192" coordsize="1501,5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 o:spid="_x0000_s1027" type="#_x0000_t75" style="position:absolute;left:41;width:1460;height:1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">
                  <v:imagedata r:id="rId9" o:title="" cropbottom="46811f" cropleft="1f" cropright="-61f"/>
                </v:shape>
                <v:shape id="Grafik 15" o:spid="_x0000_s1028" type="#_x0000_t75" style="position:absolute;top:2189;width:1454;height:1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">
                  <v:imagedata r:id="rId9" o:title="" croptop="25688f" cropbottom="23756f" cropleft="1f" cropright="-216f"/>
                </v:shape>
                <v:shape id="Grafik 16" o:spid="_x0000_s1029" type="#_x0000_t75" style="position:absolute;left:41;top:4220;width:1454;height:1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">
                  <v:imagedata r:id="rId9" o:title="" croptop="49036f" cropleft="1f" cropright="-1f"/>
                </v:shape>
              </v:group>
            </w:pict>
          </mc:Fallback>
        </mc:AlternateContent>
      </w:r>
      <w:r>
        <w:rPr>
          <w:color w:val="373C40"/>
        </w:rPr>
        <w:t xml:space="preserve"> </w:t>
      </w:r>
      <w:r>
        <w:rPr>
          <w:color w:val="373C40"/>
        </w:rPr>
        <w:tab/>
      </w:r>
      <w:r>
        <w:rPr>
          <w:color w:val="373C40"/>
        </w:rPr>
        <w:tab/>
      </w:r>
      <w:r w:rsidRPr="00E8769A">
        <w:rPr>
          <w:rFonts w:asciiTheme="majorHAnsi" w:hAnsiTheme="majorHAnsi" w:cstheme="majorHAnsi"/>
          <w:color w:val="4B4949"/>
          <w:sz w:val="20"/>
          <w:szCs w:val="20"/>
        </w:rPr>
        <w:t>Dorfplatz 1</w:t>
      </w:r>
      <w:r>
        <w:rPr>
          <w:rFonts w:asciiTheme="majorHAnsi" w:hAnsiTheme="majorHAnsi" w:cstheme="majorHAnsi"/>
          <w:color w:val="4B4949"/>
          <w:sz w:val="20"/>
          <w:szCs w:val="20"/>
        </w:rPr>
        <w:t xml:space="preserve">, </w:t>
      </w:r>
      <w:r w:rsidRPr="00E8769A">
        <w:rPr>
          <w:rFonts w:asciiTheme="majorHAnsi" w:hAnsiTheme="majorHAnsi" w:cstheme="majorHAnsi"/>
          <w:color w:val="4B4949"/>
          <w:sz w:val="20"/>
          <w:szCs w:val="20"/>
        </w:rPr>
        <w:t xml:space="preserve"> 5563 Tweng bei Obertauern</w:t>
      </w:r>
    </w:p>
    <w:p w:rsidR="002F6B6E" w:rsidRPr="00E8769A" w:rsidRDefault="002F6B6E" w:rsidP="002F6B6E">
      <w:pPr>
        <w:pStyle w:val="Kopfzeile"/>
        <w:tabs>
          <w:tab w:val="clear" w:pos="4536"/>
          <w:tab w:val="clear" w:pos="9072"/>
          <w:tab w:val="left" w:pos="5954"/>
        </w:tabs>
        <w:spacing w:after="60"/>
        <w:ind w:right="-284"/>
        <w:rPr>
          <w:rFonts w:asciiTheme="majorHAnsi" w:hAnsiTheme="majorHAnsi" w:cstheme="majorHAnsi"/>
          <w:color w:val="4B4949"/>
          <w:sz w:val="20"/>
          <w:szCs w:val="20"/>
        </w:rPr>
      </w:pPr>
      <w:r>
        <w:rPr>
          <w:rFonts w:asciiTheme="majorHAnsi" w:hAnsiTheme="majorHAnsi" w:cstheme="majorHAnsi"/>
          <w:color w:val="4B4949"/>
          <w:sz w:val="20"/>
          <w:szCs w:val="20"/>
        </w:rPr>
        <w:t xml:space="preserve"> </w:t>
      </w:r>
      <w:r>
        <w:rPr>
          <w:rFonts w:asciiTheme="majorHAnsi" w:hAnsiTheme="majorHAnsi" w:cstheme="majorHAnsi"/>
          <w:color w:val="4B4949"/>
          <w:sz w:val="20"/>
          <w:szCs w:val="20"/>
        </w:rPr>
        <w:tab/>
        <w:t>+</w:t>
      </w:r>
      <w:r w:rsidRPr="00E8769A">
        <w:rPr>
          <w:rFonts w:asciiTheme="majorHAnsi" w:hAnsiTheme="majorHAnsi" w:cstheme="majorHAnsi"/>
          <w:color w:val="4B4949"/>
          <w:sz w:val="20"/>
          <w:szCs w:val="20"/>
        </w:rPr>
        <w:t>3 6471 217</w:t>
      </w:r>
    </w:p>
    <w:p w:rsidR="002F6B6E" w:rsidRPr="00E8769A" w:rsidRDefault="002F6B6E" w:rsidP="002F6B6E">
      <w:pPr>
        <w:pStyle w:val="Kopfzeile"/>
        <w:pBdr>
          <w:bottom w:val="single" w:sz="12" w:space="1" w:color="555454"/>
        </w:pBdr>
        <w:tabs>
          <w:tab w:val="clear" w:pos="4536"/>
          <w:tab w:val="clear" w:pos="9072"/>
          <w:tab w:val="left" w:pos="5954"/>
          <w:tab w:val="right" w:pos="9356"/>
        </w:tabs>
        <w:spacing w:after="60"/>
        <w:ind w:left="5954" w:right="-284" w:hanging="5245"/>
        <w:rPr>
          <w:rFonts w:asciiTheme="majorHAnsi" w:hAnsiTheme="majorHAnsi" w:cstheme="majorHAnsi"/>
          <w:color w:val="373C40"/>
          <w:sz w:val="20"/>
          <w:szCs w:val="20"/>
        </w:rPr>
      </w:pPr>
      <w:r w:rsidRPr="00EF332A">
        <w:rPr>
          <w:rFonts w:asciiTheme="majorHAnsi" w:hAnsiTheme="majorHAnsi" w:cstheme="majorHAnsi"/>
          <w:color w:val="4B4949"/>
          <w:sz w:val="20"/>
          <w:szCs w:val="20"/>
        </w:rPr>
        <w:tab/>
      </w:r>
      <w:r w:rsidRPr="00E8769A">
        <w:rPr>
          <w:rFonts w:asciiTheme="majorHAnsi" w:hAnsiTheme="majorHAnsi" w:cstheme="majorHAnsi"/>
          <w:color w:val="4B4949"/>
          <w:sz w:val="20"/>
          <w:szCs w:val="20"/>
        </w:rPr>
        <w:t>gemeinde</w:t>
      </w:r>
      <w:r w:rsidRPr="00E8769A">
        <w:rPr>
          <w:rFonts w:asciiTheme="majorHAnsi" w:hAnsiTheme="majorHAnsi" w:cstheme="majorHAnsi"/>
          <w:color w:val="373C40"/>
          <w:sz w:val="20"/>
          <w:szCs w:val="20"/>
        </w:rPr>
        <w:t>@tweng.a</w:t>
      </w:r>
      <w:r>
        <w:rPr>
          <w:rFonts w:asciiTheme="majorHAnsi" w:hAnsiTheme="majorHAnsi" w:cstheme="majorHAnsi"/>
          <w:color w:val="373C40"/>
          <w:sz w:val="20"/>
          <w:szCs w:val="20"/>
        </w:rPr>
        <w:t>t</w:t>
      </w:r>
    </w:p>
    <w:bookmarkEnd w:id="0"/>
    <w:p w:rsidR="002F6B6E" w:rsidRPr="006432CF" w:rsidRDefault="002F6B6E">
      <w:pPr>
        <w:rPr>
          <w:rFonts w:ascii="Arial" w:hAnsi="Arial" w:cs="Arial"/>
          <w:sz w:val="24"/>
        </w:rPr>
      </w:pPr>
    </w:p>
    <w:p w:rsidR="00757A22" w:rsidRPr="00757A22" w:rsidRDefault="00757A22" w:rsidP="00A54331">
      <w:pPr>
        <w:spacing w:after="0"/>
        <w:ind w:right="352"/>
        <w:jc w:val="center"/>
        <w:rPr>
          <w:sz w:val="44"/>
          <w:szCs w:val="44"/>
        </w:rPr>
      </w:pPr>
      <w:r w:rsidRPr="00757A22">
        <w:rPr>
          <w:rFonts w:ascii="Times New Roman" w:eastAsia="Times New Roman" w:hAnsi="Times New Roman" w:cs="Times New Roman"/>
          <w:b/>
          <w:sz w:val="44"/>
          <w:szCs w:val="44"/>
        </w:rPr>
        <w:t>UNBEDENKLICHKEITSNACHWEIS</w:t>
      </w:r>
    </w:p>
    <w:p w:rsidR="00757A22" w:rsidRDefault="00757A22" w:rsidP="00757A22">
      <w:pPr>
        <w:spacing w:after="127"/>
        <w:ind w:left="533"/>
        <w:jc w:val="center"/>
      </w:pPr>
      <w:r>
        <w:rPr>
          <w:rFonts w:ascii="Times New Roman" w:eastAsia="Times New Roman" w:hAnsi="Times New Roman" w:cs="Times New Roman"/>
          <w:sz w:val="24"/>
        </w:rPr>
        <w:t xml:space="preserve"> </w:t>
      </w:r>
    </w:p>
    <w:p w:rsidR="00757A22" w:rsidRPr="00757A22" w:rsidRDefault="00757A22" w:rsidP="00757A22">
      <w:pPr>
        <w:spacing w:after="0"/>
        <w:jc w:val="center"/>
        <w:rPr>
          <w:sz w:val="36"/>
          <w:szCs w:val="36"/>
        </w:rPr>
      </w:pPr>
      <w:r w:rsidRPr="00757A22">
        <w:rPr>
          <w:rFonts w:ascii="Times New Roman" w:eastAsia="Times New Roman" w:hAnsi="Times New Roman" w:cs="Times New Roman"/>
          <w:sz w:val="36"/>
          <w:szCs w:val="36"/>
        </w:rPr>
        <w:t>im Hinblick auf das Salzburger Baupolizeigesetz 1997,</w:t>
      </w:r>
    </w:p>
    <w:p w:rsidR="00757A22" w:rsidRPr="00757A22" w:rsidRDefault="00757A22" w:rsidP="00757A22">
      <w:pPr>
        <w:spacing w:after="0"/>
        <w:jc w:val="center"/>
        <w:rPr>
          <w:sz w:val="36"/>
          <w:szCs w:val="36"/>
        </w:rPr>
      </w:pPr>
      <w:r w:rsidRPr="00757A22">
        <w:rPr>
          <w:rFonts w:ascii="Times New Roman" w:eastAsia="Times New Roman" w:hAnsi="Times New Roman" w:cs="Times New Roman"/>
          <w:sz w:val="36"/>
          <w:szCs w:val="36"/>
        </w:rPr>
        <w:t xml:space="preserve">LGBI. Nr. 40/1997 </w:t>
      </w:r>
      <w:proofErr w:type="spellStart"/>
      <w:r w:rsidRPr="00757A22">
        <w:rPr>
          <w:rFonts w:ascii="Times New Roman" w:eastAsia="Times New Roman" w:hAnsi="Times New Roman" w:cs="Times New Roman"/>
          <w:sz w:val="36"/>
          <w:szCs w:val="36"/>
        </w:rPr>
        <w:t>idgF</w:t>
      </w:r>
      <w:proofErr w:type="spellEnd"/>
      <w:r w:rsidRPr="00757A22">
        <w:rPr>
          <w:rFonts w:ascii="Times New Roman" w:eastAsia="Times New Roman" w:hAnsi="Times New Roman" w:cs="Times New Roman"/>
          <w:sz w:val="36"/>
          <w:szCs w:val="36"/>
        </w:rPr>
        <w:t>., zur Vorlage bei der Förderstelle</w:t>
      </w:r>
    </w:p>
    <w:p w:rsidR="00757A22" w:rsidRDefault="00757A22" w:rsidP="00757A22">
      <w:pPr>
        <w:spacing w:after="0"/>
        <w:ind w:left="473"/>
      </w:pPr>
      <w:r>
        <w:rPr>
          <w:rFonts w:ascii="Times New Roman" w:eastAsia="Times New Roman" w:hAnsi="Times New Roman" w:cs="Times New Roman"/>
          <w:sz w:val="24"/>
        </w:rPr>
        <w:t xml:space="preserve"> </w:t>
      </w:r>
    </w:p>
    <w:p w:rsidR="00757A22" w:rsidRDefault="00EA3AF5" w:rsidP="00EA3AF5">
      <w:pPr>
        <w:tabs>
          <w:tab w:val="left" w:pos="3969"/>
        </w:tabs>
        <w:spacing w:after="0"/>
        <w:ind w:left="473"/>
      </w:pPr>
      <w:r w:rsidRPr="005C7268">
        <w:rPr>
          <w:rFonts w:ascii="Arial" w:hAnsi="Arial" w:cs="Arial"/>
          <w:bCs/>
        </w:rPr>
        <w:fldChar w:fldCharType="begin">
          <w:ffData>
            <w:name w:val="Text2"/>
            <w:enabled/>
            <w:calcOnExit w:val="0"/>
            <w:textInput/>
          </w:ffData>
        </w:fldChar>
      </w:r>
      <w:r w:rsidRPr="005C7268">
        <w:rPr>
          <w:rFonts w:ascii="Arial" w:hAnsi="Arial" w:cs="Arial"/>
          <w:bCs/>
        </w:rPr>
        <w:instrText xml:space="preserve"> FORMTEXT </w:instrText>
      </w:r>
      <w:r w:rsidRPr="005C7268">
        <w:rPr>
          <w:rFonts w:ascii="Arial" w:hAnsi="Arial" w:cs="Arial"/>
          <w:bCs/>
        </w:rPr>
      </w:r>
      <w:r w:rsidRPr="005C7268">
        <w:rPr>
          <w:rFonts w:ascii="Arial" w:hAnsi="Arial" w:cs="Arial"/>
          <w:bCs/>
        </w:rPr>
        <w:fldChar w:fldCharType="separate"/>
      </w:r>
      <w:bookmarkStart w:id="1" w:name="_GoBack"/>
      <w:bookmarkEnd w:id="1"/>
      <w:r w:rsidRPr="005C7268">
        <w:rPr>
          <w:rFonts w:ascii="Book Antiqua" w:hAnsi="Book Antiqua" w:cs="Arial"/>
          <w:bCs/>
          <w:noProof/>
        </w:rPr>
        <w:t> </w:t>
      </w:r>
      <w:r w:rsidRPr="005C7268">
        <w:rPr>
          <w:rFonts w:ascii="Book Antiqua" w:hAnsi="Book Antiqua" w:cs="Arial"/>
          <w:bCs/>
          <w:noProof/>
        </w:rPr>
        <w:t> </w:t>
      </w:r>
      <w:r w:rsidRPr="005C7268">
        <w:rPr>
          <w:rFonts w:ascii="Book Antiqua" w:hAnsi="Book Antiqua" w:cs="Arial"/>
          <w:bCs/>
          <w:noProof/>
        </w:rPr>
        <w:t> </w:t>
      </w:r>
      <w:r w:rsidRPr="005C7268">
        <w:rPr>
          <w:rFonts w:ascii="Book Antiqua" w:hAnsi="Book Antiqua" w:cs="Arial"/>
          <w:bCs/>
          <w:noProof/>
        </w:rPr>
        <w:t> </w:t>
      </w:r>
      <w:r w:rsidRPr="005C7268">
        <w:rPr>
          <w:rFonts w:ascii="Book Antiqua" w:hAnsi="Book Antiqua" w:cs="Arial"/>
          <w:bCs/>
          <w:noProof/>
        </w:rPr>
        <w:t> </w:t>
      </w:r>
      <w:r w:rsidRPr="005C7268">
        <w:rPr>
          <w:rFonts w:ascii="Arial" w:hAnsi="Arial" w:cs="Arial"/>
          <w:bCs/>
        </w:rPr>
        <w:fldChar w:fldCharType="end"/>
      </w:r>
      <w:r w:rsidR="00757A22">
        <w:rPr>
          <w:rFonts w:ascii="Times New Roman" w:eastAsia="Times New Roman" w:hAnsi="Times New Roman" w:cs="Times New Roman"/>
          <w:sz w:val="24"/>
        </w:rPr>
        <w:t xml:space="preserve"> </w:t>
      </w:r>
      <w:r w:rsidRPr="005C7268">
        <w:rPr>
          <w:rFonts w:ascii="Book Antiqua" w:hAnsi="Book Antiqua" w:cs="Arial"/>
          <w:bCs/>
          <w:noProof/>
        </w:rPr>
        <w:t> </w:t>
      </w:r>
      <w:r w:rsidRPr="005C7268">
        <w:rPr>
          <w:rFonts w:ascii="Book Antiqua" w:hAnsi="Book Antiqua" w:cs="Arial"/>
          <w:bCs/>
          <w:noProof/>
        </w:rPr>
        <w:t> </w:t>
      </w:r>
      <w:r w:rsidRPr="005C7268">
        <w:rPr>
          <w:rFonts w:ascii="Book Antiqua" w:hAnsi="Book Antiqua" w:cs="Arial"/>
          <w:bCs/>
          <w:noProof/>
        </w:rPr>
        <w:t> </w:t>
      </w:r>
      <w:r w:rsidRPr="005C7268">
        <w:rPr>
          <w:rFonts w:ascii="Book Antiqua" w:hAnsi="Book Antiqua" w:cs="Arial"/>
          <w:bCs/>
          <w:noProof/>
        </w:rPr>
        <w:t> </w:t>
      </w:r>
      <w:r w:rsidRPr="005C7268">
        <w:rPr>
          <w:rFonts w:ascii="Book Antiqua" w:hAnsi="Book Antiqua" w:cs="Arial"/>
          <w:bCs/>
          <w:noProof/>
        </w:rPr>
        <w:t> </w:t>
      </w:r>
      <w:r>
        <w:rPr>
          <w:rFonts w:ascii="Book Antiqua" w:hAnsi="Book Antiqua" w:cs="Arial"/>
          <w:bCs/>
          <w:noProof/>
        </w:rPr>
        <w:tab/>
      </w:r>
      <w:r>
        <w:rPr>
          <w:rFonts w:ascii="Book Antiqua" w:hAnsi="Book Antiqua" w:cs="Arial"/>
          <w:bCs/>
          <w:noProof/>
        </w:rPr>
        <w:tab/>
      </w:r>
      <w:r w:rsidRPr="005C7268">
        <w:rPr>
          <w:rFonts w:ascii="Arial" w:hAnsi="Arial" w:cs="Arial"/>
          <w:bCs/>
        </w:rPr>
        <w:fldChar w:fldCharType="begin">
          <w:ffData>
            <w:name w:val="Text2"/>
            <w:enabled/>
            <w:calcOnExit w:val="0"/>
            <w:textInput/>
          </w:ffData>
        </w:fldChar>
      </w:r>
      <w:r w:rsidRPr="005C7268">
        <w:rPr>
          <w:rFonts w:ascii="Arial" w:hAnsi="Arial" w:cs="Arial"/>
          <w:bCs/>
        </w:rPr>
        <w:instrText xml:space="preserve"> FORMTEXT </w:instrText>
      </w:r>
      <w:r w:rsidRPr="005C7268">
        <w:rPr>
          <w:rFonts w:ascii="Arial" w:hAnsi="Arial" w:cs="Arial"/>
          <w:bCs/>
        </w:rPr>
      </w:r>
      <w:r w:rsidRPr="005C7268">
        <w:rPr>
          <w:rFonts w:ascii="Arial" w:hAnsi="Arial" w:cs="Arial"/>
          <w:bCs/>
        </w:rPr>
        <w:fldChar w:fldCharType="separate"/>
      </w:r>
      <w:r w:rsidRPr="005C7268">
        <w:rPr>
          <w:rFonts w:ascii="Book Antiqua" w:hAnsi="Book Antiqua" w:cs="Arial"/>
          <w:bCs/>
          <w:noProof/>
        </w:rPr>
        <w:t> </w:t>
      </w:r>
      <w:r w:rsidRPr="005C7268">
        <w:rPr>
          <w:rFonts w:ascii="Book Antiqua" w:hAnsi="Book Antiqua" w:cs="Arial"/>
          <w:bCs/>
          <w:noProof/>
        </w:rPr>
        <w:t> </w:t>
      </w:r>
      <w:r w:rsidRPr="005C7268">
        <w:rPr>
          <w:rFonts w:ascii="Book Antiqua" w:hAnsi="Book Antiqua" w:cs="Arial"/>
          <w:bCs/>
          <w:noProof/>
        </w:rPr>
        <w:t> </w:t>
      </w:r>
      <w:r w:rsidRPr="005C7268">
        <w:rPr>
          <w:rFonts w:ascii="Book Antiqua" w:hAnsi="Book Antiqua" w:cs="Arial"/>
          <w:bCs/>
          <w:noProof/>
        </w:rPr>
        <w:t> </w:t>
      </w:r>
      <w:r w:rsidRPr="005C7268">
        <w:rPr>
          <w:rFonts w:ascii="Book Antiqua" w:hAnsi="Book Antiqua" w:cs="Arial"/>
          <w:bCs/>
          <w:noProof/>
        </w:rPr>
        <w:t> </w:t>
      </w:r>
      <w:r w:rsidRPr="005C7268">
        <w:rPr>
          <w:rFonts w:ascii="Arial" w:hAnsi="Arial" w:cs="Arial"/>
          <w:bCs/>
        </w:rPr>
        <w:fldChar w:fldCharType="end"/>
      </w:r>
      <w:r>
        <w:rPr>
          <w:rFonts w:ascii="Book Antiqua" w:hAnsi="Book Antiqua" w:cs="Arial"/>
          <w:bCs/>
          <w:noProof/>
        </w:rPr>
        <w:tab/>
      </w:r>
      <w:r>
        <w:rPr>
          <w:rFonts w:ascii="Book Antiqua" w:hAnsi="Book Antiqua" w:cs="Arial"/>
          <w:bCs/>
          <w:noProof/>
        </w:rPr>
        <w:tab/>
      </w:r>
      <w:r>
        <w:rPr>
          <w:rFonts w:ascii="Arial" w:hAnsi="Arial" w:cs="Arial"/>
          <w:bCs/>
        </w:rPr>
        <w:tab/>
      </w:r>
      <w:r>
        <w:rPr>
          <w:rFonts w:ascii="Arial" w:hAnsi="Arial" w:cs="Arial"/>
          <w:bCs/>
        </w:rPr>
        <w:tab/>
      </w:r>
      <w:r w:rsidRPr="005C7268">
        <w:rPr>
          <w:rFonts w:ascii="Arial" w:hAnsi="Arial" w:cs="Arial"/>
          <w:bCs/>
        </w:rPr>
        <w:fldChar w:fldCharType="begin">
          <w:ffData>
            <w:name w:val="Text2"/>
            <w:enabled/>
            <w:calcOnExit w:val="0"/>
            <w:textInput/>
          </w:ffData>
        </w:fldChar>
      </w:r>
      <w:r w:rsidRPr="005C7268">
        <w:rPr>
          <w:rFonts w:ascii="Arial" w:hAnsi="Arial" w:cs="Arial"/>
          <w:bCs/>
        </w:rPr>
        <w:instrText xml:space="preserve"> FORMTEXT </w:instrText>
      </w:r>
      <w:r w:rsidRPr="005C7268">
        <w:rPr>
          <w:rFonts w:ascii="Arial" w:hAnsi="Arial" w:cs="Arial"/>
          <w:bCs/>
        </w:rPr>
      </w:r>
      <w:r w:rsidRPr="005C7268">
        <w:rPr>
          <w:rFonts w:ascii="Arial" w:hAnsi="Arial" w:cs="Arial"/>
          <w:bCs/>
        </w:rPr>
        <w:fldChar w:fldCharType="separate"/>
      </w:r>
      <w:r w:rsidRPr="005C7268">
        <w:rPr>
          <w:rFonts w:ascii="Book Antiqua" w:hAnsi="Book Antiqua" w:cs="Arial"/>
          <w:bCs/>
          <w:noProof/>
        </w:rPr>
        <w:t> </w:t>
      </w:r>
      <w:r w:rsidRPr="005C7268">
        <w:rPr>
          <w:rFonts w:ascii="Book Antiqua" w:hAnsi="Book Antiqua" w:cs="Arial"/>
          <w:bCs/>
          <w:noProof/>
        </w:rPr>
        <w:t> </w:t>
      </w:r>
      <w:r w:rsidRPr="005C7268">
        <w:rPr>
          <w:rFonts w:ascii="Book Antiqua" w:hAnsi="Book Antiqua" w:cs="Arial"/>
          <w:bCs/>
          <w:noProof/>
        </w:rPr>
        <w:t> </w:t>
      </w:r>
      <w:r w:rsidRPr="005C7268">
        <w:rPr>
          <w:rFonts w:ascii="Book Antiqua" w:hAnsi="Book Antiqua" w:cs="Arial"/>
          <w:bCs/>
          <w:noProof/>
        </w:rPr>
        <w:t> </w:t>
      </w:r>
      <w:r w:rsidRPr="005C7268">
        <w:rPr>
          <w:rFonts w:ascii="Book Antiqua" w:hAnsi="Book Antiqua" w:cs="Arial"/>
          <w:bCs/>
          <w:noProof/>
        </w:rPr>
        <w:t> </w:t>
      </w:r>
      <w:r w:rsidRPr="005C7268">
        <w:rPr>
          <w:rFonts w:ascii="Arial" w:hAnsi="Arial" w:cs="Arial"/>
          <w:bCs/>
        </w:rPr>
        <w:fldChar w:fldCharType="end"/>
      </w:r>
      <w:r>
        <w:rPr>
          <w:rFonts w:ascii="Arial" w:hAnsi="Arial" w:cs="Arial"/>
          <w:bCs/>
        </w:rPr>
        <w:tab/>
      </w:r>
      <w:r>
        <w:rPr>
          <w:rFonts w:ascii="Arial" w:hAnsi="Arial" w:cs="Arial"/>
          <w:bCs/>
        </w:rPr>
        <w:tab/>
      </w:r>
    </w:p>
    <w:p w:rsidR="00757A22" w:rsidRDefault="00757A22" w:rsidP="00EA3AF5">
      <w:pPr>
        <w:tabs>
          <w:tab w:val="left" w:pos="4253"/>
          <w:tab w:val="left" w:pos="7088"/>
        </w:tabs>
        <w:spacing w:after="14" w:line="249" w:lineRule="auto"/>
        <w:ind w:left="468" w:hanging="10"/>
        <w:jc w:val="both"/>
        <w:rPr>
          <w:rFonts w:ascii="Times New Roman" w:eastAsia="Times New Roman" w:hAnsi="Times New Roman" w:cs="Times New Roman"/>
          <w:sz w:val="24"/>
        </w:rPr>
      </w:pPr>
      <w:r>
        <w:rPr>
          <w:rFonts w:ascii="Times New Roman" w:eastAsia="Times New Roman" w:hAnsi="Times New Roman" w:cs="Times New Roman"/>
          <w:sz w:val="24"/>
        </w:rPr>
        <w:t>Vor- und Zuname</w:t>
      </w:r>
      <w:r>
        <w:rPr>
          <w:rFonts w:ascii="Times New Roman" w:eastAsia="Times New Roman" w:hAnsi="Times New Roman" w:cs="Times New Roman"/>
          <w:sz w:val="24"/>
        </w:rPr>
        <w:tab/>
        <w:t>Vulgo</w:t>
      </w:r>
      <w:r>
        <w:rPr>
          <w:rFonts w:ascii="Times New Roman" w:eastAsia="Times New Roman" w:hAnsi="Times New Roman" w:cs="Times New Roman"/>
          <w:sz w:val="24"/>
        </w:rPr>
        <w:tab/>
        <w:t xml:space="preserve">Telefon </w:t>
      </w:r>
    </w:p>
    <w:p w:rsidR="00EA3AF5" w:rsidRDefault="00EA3AF5" w:rsidP="00757A22">
      <w:pPr>
        <w:tabs>
          <w:tab w:val="left" w:pos="4111"/>
          <w:tab w:val="left" w:pos="6946"/>
        </w:tabs>
        <w:spacing w:after="14" w:line="249" w:lineRule="auto"/>
        <w:ind w:left="468" w:hanging="10"/>
        <w:jc w:val="both"/>
      </w:pPr>
    </w:p>
    <w:p w:rsidR="00757A22" w:rsidRDefault="00757A22" w:rsidP="00757A22">
      <w:pPr>
        <w:spacing w:after="0"/>
        <w:ind w:left="473"/>
      </w:pPr>
      <w:r>
        <w:rPr>
          <w:rFonts w:ascii="Times New Roman" w:eastAsia="Times New Roman" w:hAnsi="Times New Roman" w:cs="Times New Roman"/>
          <w:sz w:val="24"/>
        </w:rPr>
        <w:t xml:space="preserve"> </w:t>
      </w:r>
      <w:r w:rsidR="00EA3AF5" w:rsidRPr="005C7268">
        <w:rPr>
          <w:rFonts w:ascii="Arial" w:hAnsi="Arial" w:cs="Arial"/>
          <w:bCs/>
        </w:rPr>
        <w:fldChar w:fldCharType="begin">
          <w:ffData>
            <w:name w:val="Text2"/>
            <w:enabled/>
            <w:calcOnExit w:val="0"/>
            <w:textInput/>
          </w:ffData>
        </w:fldChar>
      </w:r>
      <w:r w:rsidR="00EA3AF5" w:rsidRPr="005C7268">
        <w:rPr>
          <w:rFonts w:ascii="Arial" w:hAnsi="Arial" w:cs="Arial"/>
          <w:bCs/>
        </w:rPr>
        <w:instrText xml:space="preserve"> FORMTEXT </w:instrText>
      </w:r>
      <w:r w:rsidR="00EA3AF5" w:rsidRPr="005C7268">
        <w:rPr>
          <w:rFonts w:ascii="Arial" w:hAnsi="Arial" w:cs="Arial"/>
          <w:bCs/>
        </w:rPr>
      </w:r>
      <w:r w:rsidR="00EA3AF5" w:rsidRPr="005C7268">
        <w:rPr>
          <w:rFonts w:ascii="Arial" w:hAnsi="Arial" w:cs="Arial"/>
          <w:bCs/>
        </w:rPr>
        <w:fldChar w:fldCharType="separate"/>
      </w:r>
      <w:r w:rsidR="00EA3AF5" w:rsidRPr="005C7268">
        <w:rPr>
          <w:rFonts w:ascii="Book Antiqua" w:hAnsi="Book Antiqua" w:cs="Arial"/>
          <w:bCs/>
          <w:noProof/>
        </w:rPr>
        <w:t> </w:t>
      </w:r>
      <w:r w:rsidR="00EA3AF5" w:rsidRPr="005C7268">
        <w:rPr>
          <w:rFonts w:ascii="Book Antiqua" w:hAnsi="Book Antiqua" w:cs="Arial"/>
          <w:bCs/>
          <w:noProof/>
        </w:rPr>
        <w:t> </w:t>
      </w:r>
      <w:r w:rsidR="00EA3AF5" w:rsidRPr="005C7268">
        <w:rPr>
          <w:rFonts w:ascii="Book Antiqua" w:hAnsi="Book Antiqua" w:cs="Arial"/>
          <w:bCs/>
          <w:noProof/>
        </w:rPr>
        <w:t> </w:t>
      </w:r>
      <w:r w:rsidR="00EA3AF5" w:rsidRPr="005C7268">
        <w:rPr>
          <w:rFonts w:ascii="Book Antiqua" w:hAnsi="Book Antiqua" w:cs="Arial"/>
          <w:bCs/>
          <w:noProof/>
        </w:rPr>
        <w:t> </w:t>
      </w:r>
      <w:r w:rsidR="00EA3AF5" w:rsidRPr="005C7268">
        <w:rPr>
          <w:rFonts w:ascii="Book Antiqua" w:hAnsi="Book Antiqua" w:cs="Arial"/>
          <w:bCs/>
          <w:noProof/>
        </w:rPr>
        <w:t> </w:t>
      </w:r>
      <w:r w:rsidR="00EA3AF5" w:rsidRPr="005C7268">
        <w:rPr>
          <w:rFonts w:ascii="Arial" w:hAnsi="Arial" w:cs="Arial"/>
          <w:bCs/>
        </w:rPr>
        <w:fldChar w:fldCharType="end"/>
      </w:r>
      <w:r w:rsidR="00EA3AF5">
        <w:rPr>
          <w:rFonts w:ascii="Arial" w:hAnsi="Arial" w:cs="Arial"/>
          <w:bCs/>
        </w:rPr>
        <w:tab/>
      </w:r>
      <w:r w:rsidR="00EA3AF5">
        <w:rPr>
          <w:rFonts w:ascii="Arial" w:hAnsi="Arial" w:cs="Arial"/>
          <w:bCs/>
        </w:rPr>
        <w:tab/>
      </w:r>
      <w:r w:rsidR="00EA3AF5">
        <w:rPr>
          <w:rFonts w:ascii="Arial" w:hAnsi="Arial" w:cs="Arial"/>
          <w:bCs/>
        </w:rPr>
        <w:tab/>
      </w:r>
      <w:r w:rsidR="00EA3AF5">
        <w:rPr>
          <w:rFonts w:ascii="Arial" w:hAnsi="Arial" w:cs="Arial"/>
          <w:bCs/>
        </w:rPr>
        <w:tab/>
      </w:r>
      <w:r w:rsidR="00EA3AF5">
        <w:rPr>
          <w:rFonts w:ascii="Arial" w:hAnsi="Arial" w:cs="Arial"/>
          <w:bCs/>
        </w:rPr>
        <w:tab/>
      </w:r>
      <w:r w:rsidR="00EA3AF5" w:rsidRPr="005C7268">
        <w:rPr>
          <w:rFonts w:ascii="Arial" w:hAnsi="Arial" w:cs="Arial"/>
          <w:bCs/>
        </w:rPr>
        <w:fldChar w:fldCharType="begin">
          <w:ffData>
            <w:name w:val="Text2"/>
            <w:enabled/>
            <w:calcOnExit w:val="0"/>
            <w:textInput/>
          </w:ffData>
        </w:fldChar>
      </w:r>
      <w:r w:rsidR="00EA3AF5" w:rsidRPr="005C7268">
        <w:rPr>
          <w:rFonts w:ascii="Arial" w:hAnsi="Arial" w:cs="Arial"/>
          <w:bCs/>
        </w:rPr>
        <w:instrText xml:space="preserve"> FORMTEXT </w:instrText>
      </w:r>
      <w:r w:rsidR="00EA3AF5" w:rsidRPr="005C7268">
        <w:rPr>
          <w:rFonts w:ascii="Arial" w:hAnsi="Arial" w:cs="Arial"/>
          <w:bCs/>
        </w:rPr>
      </w:r>
      <w:r w:rsidR="00EA3AF5" w:rsidRPr="005C7268">
        <w:rPr>
          <w:rFonts w:ascii="Arial" w:hAnsi="Arial" w:cs="Arial"/>
          <w:bCs/>
        </w:rPr>
        <w:fldChar w:fldCharType="separate"/>
      </w:r>
      <w:r w:rsidR="00EA3AF5" w:rsidRPr="005C7268">
        <w:rPr>
          <w:rFonts w:ascii="Book Antiqua" w:hAnsi="Book Antiqua" w:cs="Arial"/>
          <w:bCs/>
          <w:noProof/>
        </w:rPr>
        <w:t> </w:t>
      </w:r>
      <w:r w:rsidR="00EA3AF5" w:rsidRPr="005C7268">
        <w:rPr>
          <w:rFonts w:ascii="Book Antiqua" w:hAnsi="Book Antiqua" w:cs="Arial"/>
          <w:bCs/>
          <w:noProof/>
        </w:rPr>
        <w:t> </w:t>
      </w:r>
      <w:r w:rsidR="00EA3AF5" w:rsidRPr="005C7268">
        <w:rPr>
          <w:rFonts w:ascii="Book Antiqua" w:hAnsi="Book Antiqua" w:cs="Arial"/>
          <w:bCs/>
          <w:noProof/>
        </w:rPr>
        <w:t> </w:t>
      </w:r>
      <w:r w:rsidR="00EA3AF5" w:rsidRPr="005C7268">
        <w:rPr>
          <w:rFonts w:ascii="Book Antiqua" w:hAnsi="Book Antiqua" w:cs="Arial"/>
          <w:bCs/>
          <w:noProof/>
        </w:rPr>
        <w:t> </w:t>
      </w:r>
      <w:r w:rsidR="00EA3AF5" w:rsidRPr="005C7268">
        <w:rPr>
          <w:rFonts w:ascii="Book Antiqua" w:hAnsi="Book Antiqua" w:cs="Arial"/>
          <w:bCs/>
          <w:noProof/>
        </w:rPr>
        <w:t> </w:t>
      </w:r>
      <w:r w:rsidR="00EA3AF5" w:rsidRPr="005C7268">
        <w:rPr>
          <w:rFonts w:ascii="Arial" w:hAnsi="Arial" w:cs="Arial"/>
          <w:bCs/>
        </w:rPr>
        <w:fldChar w:fldCharType="end"/>
      </w:r>
    </w:p>
    <w:p w:rsidR="00757A22" w:rsidRDefault="00757A22" w:rsidP="00EA3AF5">
      <w:pPr>
        <w:tabs>
          <w:tab w:val="left" w:pos="4253"/>
        </w:tabs>
        <w:spacing w:after="14" w:line="250" w:lineRule="auto"/>
        <w:ind w:left="470" w:hanging="11"/>
        <w:contextualSpacing/>
        <w:jc w:val="both"/>
      </w:pPr>
      <w:r>
        <w:rPr>
          <w:rFonts w:ascii="Times New Roman" w:eastAsia="Times New Roman" w:hAnsi="Times New Roman" w:cs="Times New Roman"/>
          <w:sz w:val="24"/>
        </w:rPr>
        <w:t>PLZ, Ort</w:t>
      </w:r>
      <w:r>
        <w:rPr>
          <w:rFonts w:ascii="Times New Roman" w:eastAsia="Times New Roman" w:hAnsi="Times New Roman" w:cs="Times New Roman"/>
          <w:sz w:val="24"/>
        </w:rPr>
        <w:tab/>
        <w:t xml:space="preserve"> </w:t>
      </w:r>
      <w:proofErr w:type="spellStart"/>
      <w:r>
        <w:rPr>
          <w:rFonts w:ascii="Times New Roman" w:eastAsia="Times New Roman" w:hAnsi="Times New Roman" w:cs="Times New Roman"/>
          <w:sz w:val="24"/>
        </w:rPr>
        <w:t>Strasse</w:t>
      </w:r>
      <w:proofErr w:type="spellEnd"/>
      <w:r>
        <w:rPr>
          <w:rFonts w:ascii="Times New Roman" w:eastAsia="Times New Roman" w:hAnsi="Times New Roman" w:cs="Times New Roman"/>
          <w:sz w:val="24"/>
        </w:rPr>
        <w:t xml:space="preserve">, Nr. </w:t>
      </w:r>
    </w:p>
    <w:p w:rsidR="00757A22" w:rsidRDefault="00757A22" w:rsidP="00757A22">
      <w:pPr>
        <w:spacing w:after="0"/>
        <w:ind w:left="473"/>
      </w:pPr>
      <w:r>
        <w:rPr>
          <w:rFonts w:ascii="Times New Roman" w:eastAsia="Times New Roman" w:hAnsi="Times New Roman" w:cs="Times New Roman"/>
          <w:sz w:val="24"/>
        </w:rPr>
        <w:t xml:space="preserve"> </w:t>
      </w:r>
    </w:p>
    <w:p w:rsidR="00757A22" w:rsidRDefault="00757A22" w:rsidP="00757A22">
      <w:pPr>
        <w:spacing w:after="14" w:line="249" w:lineRule="auto"/>
        <w:ind w:left="468" w:hanging="10"/>
        <w:jc w:val="both"/>
      </w:pPr>
      <w:r>
        <w:rPr>
          <w:rFonts w:ascii="Times New Roman" w:eastAsia="Times New Roman" w:hAnsi="Times New Roman" w:cs="Times New Roman"/>
          <w:b/>
          <w:sz w:val="24"/>
        </w:rPr>
        <w:t>Bauvorhaben:</w:t>
      </w:r>
      <w:r>
        <w:rPr>
          <w:rFonts w:ascii="Times New Roman" w:eastAsia="Times New Roman" w:hAnsi="Times New Roman" w:cs="Times New Roman"/>
          <w:sz w:val="24"/>
        </w:rPr>
        <w:t xml:space="preserve"> (vollständige Anführung der vorgesehenen Baumaßnahmen; siehe hierzu auch </w:t>
      </w:r>
      <w:proofErr w:type="spellStart"/>
      <w:r>
        <w:rPr>
          <w:rFonts w:ascii="Times New Roman" w:eastAsia="Times New Roman" w:hAnsi="Times New Roman" w:cs="Times New Roman"/>
          <w:sz w:val="24"/>
        </w:rPr>
        <w:t>Umseite</w:t>
      </w:r>
      <w:proofErr w:type="spellEnd"/>
      <w:r>
        <w:rPr>
          <w:rFonts w:ascii="Times New Roman" w:eastAsia="Times New Roman" w:hAnsi="Times New Roman" w:cs="Times New Roman"/>
          <w:sz w:val="24"/>
        </w:rPr>
        <w:t xml:space="preserve">) </w:t>
      </w:r>
    </w:p>
    <w:p w:rsidR="00CB6866" w:rsidRDefault="00CB6866" w:rsidP="00CB6866">
      <w:pPr>
        <w:spacing w:after="0"/>
        <w:ind w:left="473"/>
        <w:rPr>
          <w:rFonts w:ascii="Times New Roman" w:eastAsia="Times New Roman" w:hAnsi="Times New Roman" w:cs="Times New Roman"/>
          <w:sz w:val="24"/>
        </w:rPr>
      </w:pPr>
    </w:p>
    <w:p w:rsidR="00757A22" w:rsidRDefault="00EA3AF5" w:rsidP="00757A22">
      <w:pPr>
        <w:spacing w:after="0"/>
        <w:ind w:left="473"/>
        <w:rPr>
          <w:rFonts w:ascii="Arial" w:hAnsi="Arial" w:cs="Arial"/>
          <w:bCs/>
        </w:rPr>
      </w:pPr>
      <w:r w:rsidRPr="005C7268">
        <w:rPr>
          <w:rFonts w:ascii="Arial" w:hAnsi="Arial" w:cs="Arial"/>
          <w:bCs/>
        </w:rPr>
        <w:fldChar w:fldCharType="begin">
          <w:ffData>
            <w:name w:val="Text2"/>
            <w:enabled/>
            <w:calcOnExit w:val="0"/>
            <w:textInput/>
          </w:ffData>
        </w:fldChar>
      </w:r>
      <w:r w:rsidRPr="005C7268">
        <w:rPr>
          <w:rFonts w:ascii="Arial" w:hAnsi="Arial" w:cs="Arial"/>
          <w:bCs/>
        </w:rPr>
        <w:instrText xml:space="preserve"> FORMTEXT </w:instrText>
      </w:r>
      <w:r w:rsidRPr="005C7268">
        <w:rPr>
          <w:rFonts w:ascii="Arial" w:hAnsi="Arial" w:cs="Arial"/>
          <w:bCs/>
        </w:rPr>
      </w:r>
      <w:r w:rsidRPr="005C7268">
        <w:rPr>
          <w:rFonts w:ascii="Arial" w:hAnsi="Arial" w:cs="Arial"/>
          <w:bCs/>
        </w:rPr>
        <w:fldChar w:fldCharType="separate"/>
      </w:r>
      <w:r w:rsidRPr="005C7268">
        <w:rPr>
          <w:rFonts w:ascii="Book Antiqua" w:hAnsi="Book Antiqua" w:cs="Arial"/>
          <w:bCs/>
          <w:noProof/>
        </w:rPr>
        <w:t> </w:t>
      </w:r>
      <w:r w:rsidRPr="005C7268">
        <w:rPr>
          <w:rFonts w:ascii="Book Antiqua" w:hAnsi="Book Antiqua" w:cs="Arial"/>
          <w:bCs/>
          <w:noProof/>
        </w:rPr>
        <w:t> </w:t>
      </w:r>
      <w:r w:rsidRPr="005C7268">
        <w:rPr>
          <w:rFonts w:ascii="Book Antiqua" w:hAnsi="Book Antiqua" w:cs="Arial"/>
          <w:bCs/>
          <w:noProof/>
        </w:rPr>
        <w:t> </w:t>
      </w:r>
      <w:r w:rsidRPr="005C7268">
        <w:rPr>
          <w:rFonts w:ascii="Book Antiqua" w:hAnsi="Book Antiqua" w:cs="Arial"/>
          <w:bCs/>
          <w:noProof/>
        </w:rPr>
        <w:t> </w:t>
      </w:r>
      <w:r w:rsidRPr="005C7268">
        <w:rPr>
          <w:rFonts w:ascii="Book Antiqua" w:hAnsi="Book Antiqua" w:cs="Arial"/>
          <w:bCs/>
          <w:noProof/>
        </w:rPr>
        <w:t> </w:t>
      </w:r>
      <w:r w:rsidRPr="005C7268">
        <w:rPr>
          <w:rFonts w:ascii="Arial" w:hAnsi="Arial" w:cs="Arial"/>
          <w:bCs/>
        </w:rPr>
        <w:fldChar w:fldCharType="end"/>
      </w:r>
    </w:p>
    <w:p w:rsidR="00EA3AF5" w:rsidRDefault="00EA3AF5" w:rsidP="00757A22">
      <w:pPr>
        <w:spacing w:after="0"/>
        <w:ind w:left="473"/>
      </w:pPr>
    </w:p>
    <w:p w:rsidR="00EA3AF5" w:rsidRDefault="00EA3AF5" w:rsidP="00757A22">
      <w:pPr>
        <w:spacing w:after="0"/>
        <w:ind w:left="473"/>
      </w:pPr>
    </w:p>
    <w:p w:rsidR="00EA3AF5" w:rsidRDefault="00EA3AF5" w:rsidP="00757A22">
      <w:pPr>
        <w:spacing w:after="0"/>
        <w:ind w:left="473"/>
      </w:pPr>
    </w:p>
    <w:p w:rsidR="00757A22" w:rsidRDefault="00757A22" w:rsidP="00757A22">
      <w:pPr>
        <w:spacing w:after="0"/>
        <w:ind w:left="473"/>
      </w:pPr>
      <w:r>
        <w:rPr>
          <w:rFonts w:ascii="Times New Roman" w:eastAsia="Times New Roman" w:hAnsi="Times New Roman" w:cs="Times New Roman"/>
          <w:sz w:val="24"/>
        </w:rPr>
        <w:t xml:space="preserve"> </w:t>
      </w:r>
    </w:p>
    <w:p w:rsidR="00757A22" w:rsidRDefault="00757A22" w:rsidP="00757A22">
      <w:pPr>
        <w:spacing w:after="14" w:line="249" w:lineRule="auto"/>
        <w:ind w:left="468" w:hanging="10"/>
        <w:jc w:val="both"/>
        <w:rPr>
          <w:rFonts w:ascii="Times New Roman" w:eastAsia="Times New Roman" w:hAnsi="Times New Roman" w:cs="Times New Roman"/>
          <w:sz w:val="24"/>
        </w:rPr>
      </w:pPr>
      <w:r>
        <w:rPr>
          <w:rFonts w:ascii="Times New Roman" w:eastAsia="Times New Roman" w:hAnsi="Times New Roman" w:cs="Times New Roman"/>
          <w:b/>
          <w:sz w:val="24"/>
        </w:rPr>
        <w:t>Standort</w:t>
      </w:r>
      <w:r>
        <w:rPr>
          <w:rFonts w:ascii="Times New Roman" w:eastAsia="Times New Roman" w:hAnsi="Times New Roman" w:cs="Times New Roman"/>
          <w:b/>
          <w:sz w:val="20"/>
        </w:rPr>
        <w:t>:</w:t>
      </w:r>
      <w:r w:rsidR="00EA3AF5" w:rsidRPr="00EA3AF5">
        <w:rPr>
          <w:rFonts w:ascii="Arial" w:hAnsi="Arial" w:cs="Arial"/>
          <w:bCs/>
        </w:rPr>
        <w:t xml:space="preserve"> </w:t>
      </w:r>
      <w:r w:rsidR="00EA3AF5" w:rsidRPr="005C7268">
        <w:rPr>
          <w:rFonts w:ascii="Arial" w:hAnsi="Arial" w:cs="Arial"/>
          <w:bCs/>
        </w:rPr>
        <w:fldChar w:fldCharType="begin">
          <w:ffData>
            <w:name w:val="Text2"/>
            <w:enabled/>
            <w:calcOnExit w:val="0"/>
            <w:textInput/>
          </w:ffData>
        </w:fldChar>
      </w:r>
      <w:r w:rsidR="00EA3AF5" w:rsidRPr="005C7268">
        <w:rPr>
          <w:rFonts w:ascii="Arial" w:hAnsi="Arial" w:cs="Arial"/>
          <w:bCs/>
        </w:rPr>
        <w:instrText xml:space="preserve"> FORMTEXT </w:instrText>
      </w:r>
      <w:r w:rsidR="00EA3AF5" w:rsidRPr="005C7268">
        <w:rPr>
          <w:rFonts w:ascii="Arial" w:hAnsi="Arial" w:cs="Arial"/>
          <w:bCs/>
        </w:rPr>
      </w:r>
      <w:r w:rsidR="00EA3AF5" w:rsidRPr="005C7268">
        <w:rPr>
          <w:rFonts w:ascii="Arial" w:hAnsi="Arial" w:cs="Arial"/>
          <w:bCs/>
        </w:rPr>
        <w:fldChar w:fldCharType="separate"/>
      </w:r>
      <w:r w:rsidR="00EA3AF5" w:rsidRPr="005C7268">
        <w:rPr>
          <w:rFonts w:ascii="Book Antiqua" w:hAnsi="Book Antiqua" w:cs="Arial"/>
          <w:bCs/>
          <w:noProof/>
        </w:rPr>
        <w:t> </w:t>
      </w:r>
      <w:r w:rsidR="00EA3AF5" w:rsidRPr="005C7268">
        <w:rPr>
          <w:rFonts w:ascii="Book Antiqua" w:hAnsi="Book Antiqua" w:cs="Arial"/>
          <w:bCs/>
          <w:noProof/>
        </w:rPr>
        <w:t> </w:t>
      </w:r>
      <w:r w:rsidR="00EA3AF5" w:rsidRPr="005C7268">
        <w:rPr>
          <w:rFonts w:ascii="Book Antiqua" w:hAnsi="Book Antiqua" w:cs="Arial"/>
          <w:bCs/>
          <w:noProof/>
        </w:rPr>
        <w:t> </w:t>
      </w:r>
      <w:r w:rsidR="00EA3AF5" w:rsidRPr="005C7268">
        <w:rPr>
          <w:rFonts w:ascii="Book Antiqua" w:hAnsi="Book Antiqua" w:cs="Arial"/>
          <w:bCs/>
          <w:noProof/>
        </w:rPr>
        <w:t> </w:t>
      </w:r>
      <w:r w:rsidR="00EA3AF5" w:rsidRPr="005C7268">
        <w:rPr>
          <w:rFonts w:ascii="Book Antiqua" w:hAnsi="Book Antiqua" w:cs="Arial"/>
          <w:bCs/>
          <w:noProof/>
        </w:rPr>
        <w:t> </w:t>
      </w:r>
      <w:r w:rsidR="00EA3AF5" w:rsidRPr="005C7268">
        <w:rPr>
          <w:rFonts w:ascii="Arial" w:hAnsi="Arial" w:cs="Arial"/>
          <w:bCs/>
        </w:rPr>
        <w:fldChar w:fldCharType="end"/>
      </w:r>
      <w:r w:rsidR="00EA3AF5">
        <w:rPr>
          <w:rFonts w:ascii="Arial" w:hAnsi="Arial" w:cs="Arial"/>
          <w:bCs/>
        </w:rPr>
        <w:tab/>
      </w:r>
      <w:r w:rsidR="00EA3AF5">
        <w:rPr>
          <w:rFonts w:ascii="Arial" w:hAnsi="Arial" w:cs="Arial"/>
          <w:bCs/>
        </w:rPr>
        <w:tab/>
      </w:r>
      <w:r w:rsidR="00EA3AF5">
        <w:rPr>
          <w:rFonts w:ascii="Arial" w:hAnsi="Arial" w:cs="Arial"/>
          <w:bCs/>
        </w:rPr>
        <w:tab/>
      </w:r>
      <w:r w:rsidR="00EA3AF5" w:rsidRPr="005C7268">
        <w:rPr>
          <w:rFonts w:ascii="Arial" w:hAnsi="Arial" w:cs="Arial"/>
          <w:bCs/>
        </w:rPr>
        <w:fldChar w:fldCharType="begin">
          <w:ffData>
            <w:name w:val="Text2"/>
            <w:enabled/>
            <w:calcOnExit w:val="0"/>
            <w:textInput/>
          </w:ffData>
        </w:fldChar>
      </w:r>
      <w:r w:rsidR="00EA3AF5" w:rsidRPr="005C7268">
        <w:rPr>
          <w:rFonts w:ascii="Arial" w:hAnsi="Arial" w:cs="Arial"/>
          <w:bCs/>
        </w:rPr>
        <w:instrText xml:space="preserve"> FORMTEXT </w:instrText>
      </w:r>
      <w:r w:rsidR="00EA3AF5" w:rsidRPr="005C7268">
        <w:rPr>
          <w:rFonts w:ascii="Arial" w:hAnsi="Arial" w:cs="Arial"/>
          <w:bCs/>
        </w:rPr>
      </w:r>
      <w:r w:rsidR="00EA3AF5" w:rsidRPr="005C7268">
        <w:rPr>
          <w:rFonts w:ascii="Arial" w:hAnsi="Arial" w:cs="Arial"/>
          <w:bCs/>
        </w:rPr>
        <w:fldChar w:fldCharType="separate"/>
      </w:r>
      <w:r w:rsidR="00EA3AF5" w:rsidRPr="005C7268">
        <w:rPr>
          <w:rFonts w:ascii="Book Antiqua" w:hAnsi="Book Antiqua" w:cs="Arial"/>
          <w:bCs/>
          <w:noProof/>
        </w:rPr>
        <w:t> </w:t>
      </w:r>
      <w:r w:rsidR="00EA3AF5" w:rsidRPr="005C7268">
        <w:rPr>
          <w:rFonts w:ascii="Book Antiqua" w:hAnsi="Book Antiqua" w:cs="Arial"/>
          <w:bCs/>
          <w:noProof/>
        </w:rPr>
        <w:t> </w:t>
      </w:r>
      <w:r w:rsidR="00EA3AF5" w:rsidRPr="005C7268">
        <w:rPr>
          <w:rFonts w:ascii="Book Antiqua" w:hAnsi="Book Antiqua" w:cs="Arial"/>
          <w:bCs/>
          <w:noProof/>
        </w:rPr>
        <w:t> </w:t>
      </w:r>
      <w:r w:rsidR="00EA3AF5" w:rsidRPr="005C7268">
        <w:rPr>
          <w:rFonts w:ascii="Book Antiqua" w:hAnsi="Book Antiqua" w:cs="Arial"/>
          <w:bCs/>
          <w:noProof/>
        </w:rPr>
        <w:t> </w:t>
      </w:r>
      <w:r w:rsidR="00EA3AF5" w:rsidRPr="005C7268">
        <w:rPr>
          <w:rFonts w:ascii="Book Antiqua" w:hAnsi="Book Antiqua" w:cs="Arial"/>
          <w:bCs/>
          <w:noProof/>
        </w:rPr>
        <w:t> </w:t>
      </w:r>
      <w:r w:rsidR="00EA3AF5" w:rsidRPr="005C7268">
        <w:rPr>
          <w:rFonts w:ascii="Arial" w:hAnsi="Arial" w:cs="Arial"/>
          <w:bCs/>
        </w:rPr>
        <w:fldChar w:fldCharType="end"/>
      </w:r>
      <w:r w:rsidR="00EA3AF5">
        <w:rPr>
          <w:rFonts w:ascii="Arial" w:hAnsi="Arial" w:cs="Arial"/>
          <w:bCs/>
        </w:rPr>
        <w:tab/>
      </w:r>
      <w:r w:rsidR="00EA3AF5">
        <w:rPr>
          <w:rFonts w:ascii="Arial" w:hAnsi="Arial" w:cs="Arial"/>
          <w:bCs/>
        </w:rPr>
        <w:tab/>
      </w:r>
      <w:r w:rsidR="00EA3AF5" w:rsidRPr="005C7268">
        <w:rPr>
          <w:rFonts w:ascii="Arial" w:hAnsi="Arial" w:cs="Arial"/>
          <w:bCs/>
        </w:rPr>
        <w:fldChar w:fldCharType="begin">
          <w:ffData>
            <w:name w:val="Text2"/>
            <w:enabled/>
            <w:calcOnExit w:val="0"/>
            <w:textInput/>
          </w:ffData>
        </w:fldChar>
      </w:r>
      <w:r w:rsidR="00EA3AF5" w:rsidRPr="005C7268">
        <w:rPr>
          <w:rFonts w:ascii="Arial" w:hAnsi="Arial" w:cs="Arial"/>
          <w:bCs/>
        </w:rPr>
        <w:instrText xml:space="preserve"> FORMTEXT </w:instrText>
      </w:r>
      <w:r w:rsidR="00EA3AF5" w:rsidRPr="005C7268">
        <w:rPr>
          <w:rFonts w:ascii="Arial" w:hAnsi="Arial" w:cs="Arial"/>
          <w:bCs/>
        </w:rPr>
      </w:r>
      <w:r w:rsidR="00EA3AF5" w:rsidRPr="005C7268">
        <w:rPr>
          <w:rFonts w:ascii="Arial" w:hAnsi="Arial" w:cs="Arial"/>
          <w:bCs/>
        </w:rPr>
        <w:fldChar w:fldCharType="separate"/>
      </w:r>
      <w:r w:rsidR="00EA3AF5" w:rsidRPr="005C7268">
        <w:rPr>
          <w:rFonts w:ascii="Book Antiqua" w:hAnsi="Book Antiqua" w:cs="Arial"/>
          <w:bCs/>
          <w:noProof/>
        </w:rPr>
        <w:t> </w:t>
      </w:r>
      <w:r w:rsidR="00EA3AF5" w:rsidRPr="005C7268">
        <w:rPr>
          <w:rFonts w:ascii="Book Antiqua" w:hAnsi="Book Antiqua" w:cs="Arial"/>
          <w:bCs/>
          <w:noProof/>
        </w:rPr>
        <w:t> </w:t>
      </w:r>
      <w:r w:rsidR="00EA3AF5" w:rsidRPr="005C7268">
        <w:rPr>
          <w:rFonts w:ascii="Book Antiqua" w:hAnsi="Book Antiqua" w:cs="Arial"/>
          <w:bCs/>
          <w:noProof/>
        </w:rPr>
        <w:t> </w:t>
      </w:r>
      <w:r w:rsidR="00EA3AF5" w:rsidRPr="005C7268">
        <w:rPr>
          <w:rFonts w:ascii="Book Antiqua" w:hAnsi="Book Antiqua" w:cs="Arial"/>
          <w:bCs/>
          <w:noProof/>
        </w:rPr>
        <w:t> </w:t>
      </w:r>
      <w:r w:rsidR="00EA3AF5" w:rsidRPr="005C7268">
        <w:rPr>
          <w:rFonts w:ascii="Book Antiqua" w:hAnsi="Book Antiqua" w:cs="Arial"/>
          <w:bCs/>
          <w:noProof/>
        </w:rPr>
        <w:t> </w:t>
      </w:r>
      <w:r w:rsidR="00EA3AF5" w:rsidRPr="005C7268">
        <w:rPr>
          <w:rFonts w:ascii="Arial" w:hAnsi="Arial" w:cs="Arial"/>
          <w:bCs/>
        </w:rPr>
        <w:fldChar w:fldCharType="end"/>
      </w:r>
      <w:r w:rsidR="00EA3AF5">
        <w:rPr>
          <w:rFonts w:ascii="Arial" w:hAnsi="Arial" w:cs="Arial"/>
          <w:bCs/>
        </w:rPr>
        <w:tab/>
      </w:r>
      <w:r w:rsidR="00EA3AF5">
        <w:rPr>
          <w:rFonts w:ascii="Arial" w:hAnsi="Arial" w:cs="Arial"/>
          <w:bCs/>
        </w:rPr>
        <w:tab/>
      </w:r>
      <w:r w:rsidR="00EA3AF5">
        <w:rPr>
          <w:rFonts w:ascii="Arial" w:hAnsi="Arial" w:cs="Arial"/>
          <w:bCs/>
        </w:rPr>
        <w:tab/>
      </w:r>
      <w:r w:rsidR="00EA3AF5" w:rsidRPr="005C7268">
        <w:rPr>
          <w:rFonts w:ascii="Arial" w:hAnsi="Arial" w:cs="Arial"/>
          <w:bCs/>
        </w:rPr>
        <w:fldChar w:fldCharType="begin">
          <w:ffData>
            <w:name w:val="Text2"/>
            <w:enabled/>
            <w:calcOnExit w:val="0"/>
            <w:textInput/>
          </w:ffData>
        </w:fldChar>
      </w:r>
      <w:r w:rsidR="00EA3AF5" w:rsidRPr="005C7268">
        <w:rPr>
          <w:rFonts w:ascii="Arial" w:hAnsi="Arial" w:cs="Arial"/>
          <w:bCs/>
        </w:rPr>
        <w:instrText xml:space="preserve"> FORMTEXT </w:instrText>
      </w:r>
      <w:r w:rsidR="00EA3AF5" w:rsidRPr="005C7268">
        <w:rPr>
          <w:rFonts w:ascii="Arial" w:hAnsi="Arial" w:cs="Arial"/>
          <w:bCs/>
        </w:rPr>
      </w:r>
      <w:r w:rsidR="00EA3AF5" w:rsidRPr="005C7268">
        <w:rPr>
          <w:rFonts w:ascii="Arial" w:hAnsi="Arial" w:cs="Arial"/>
          <w:bCs/>
        </w:rPr>
        <w:fldChar w:fldCharType="separate"/>
      </w:r>
      <w:r w:rsidR="001A5497">
        <w:rPr>
          <w:rFonts w:ascii="Arial" w:hAnsi="Arial" w:cs="Arial"/>
          <w:bCs/>
        </w:rPr>
        <w:t> </w:t>
      </w:r>
      <w:r w:rsidR="001A5497">
        <w:rPr>
          <w:rFonts w:ascii="Arial" w:hAnsi="Arial" w:cs="Arial"/>
          <w:bCs/>
        </w:rPr>
        <w:t> </w:t>
      </w:r>
      <w:r w:rsidR="001A5497">
        <w:rPr>
          <w:rFonts w:ascii="Arial" w:hAnsi="Arial" w:cs="Arial"/>
          <w:bCs/>
        </w:rPr>
        <w:t> </w:t>
      </w:r>
      <w:r w:rsidR="001A5497">
        <w:rPr>
          <w:rFonts w:ascii="Arial" w:hAnsi="Arial" w:cs="Arial"/>
          <w:bCs/>
        </w:rPr>
        <w:t> </w:t>
      </w:r>
      <w:r w:rsidR="001A5497">
        <w:rPr>
          <w:rFonts w:ascii="Arial" w:hAnsi="Arial" w:cs="Arial"/>
          <w:bCs/>
        </w:rPr>
        <w:t> </w:t>
      </w:r>
      <w:r w:rsidR="00EA3AF5" w:rsidRPr="005C7268">
        <w:rPr>
          <w:rFonts w:ascii="Arial" w:hAnsi="Arial" w:cs="Arial"/>
          <w:bCs/>
        </w:rPr>
        <w:fldChar w:fldCharType="end"/>
      </w:r>
    </w:p>
    <w:p w:rsidR="00757A22" w:rsidRDefault="00757A22" w:rsidP="00EA3AF5">
      <w:pPr>
        <w:tabs>
          <w:tab w:val="left" w:pos="1701"/>
          <w:tab w:val="left" w:pos="3402"/>
        </w:tabs>
        <w:spacing w:after="14" w:line="249" w:lineRule="auto"/>
        <w:ind w:left="468" w:hanging="10"/>
        <w:jc w:val="both"/>
      </w:pPr>
      <w:r>
        <w:rPr>
          <w:rFonts w:ascii="Times New Roman" w:eastAsia="Times New Roman" w:hAnsi="Times New Roman" w:cs="Times New Roman"/>
          <w:sz w:val="24"/>
        </w:rPr>
        <w:tab/>
      </w:r>
      <w:r>
        <w:rPr>
          <w:rFonts w:ascii="Times New Roman" w:eastAsia="Times New Roman" w:hAnsi="Times New Roman" w:cs="Times New Roman"/>
          <w:sz w:val="24"/>
        </w:rPr>
        <w:tab/>
        <w:t xml:space="preserve">EZ </w:t>
      </w:r>
      <w:r>
        <w:rPr>
          <w:rFonts w:ascii="Times New Roman" w:eastAsia="Times New Roman" w:hAnsi="Times New Roman" w:cs="Times New Roman"/>
          <w:sz w:val="24"/>
        </w:rPr>
        <w:tab/>
        <w:t xml:space="preserve">KG-Nr.  </w:t>
      </w:r>
      <w:r>
        <w:rPr>
          <w:rFonts w:ascii="Times New Roman" w:eastAsia="Times New Roman" w:hAnsi="Times New Roman" w:cs="Times New Roman"/>
          <w:sz w:val="24"/>
        </w:rPr>
        <w:tab/>
        <w:t xml:space="preserve">KG-Name  </w:t>
      </w:r>
      <w:r>
        <w:rPr>
          <w:rFonts w:ascii="Times New Roman" w:eastAsia="Times New Roman" w:hAnsi="Times New Roman" w:cs="Times New Roman"/>
          <w:sz w:val="24"/>
        </w:rPr>
        <w:tab/>
      </w:r>
      <w:r>
        <w:rPr>
          <w:rFonts w:ascii="Times New Roman" w:eastAsia="Times New Roman" w:hAnsi="Times New Roman" w:cs="Times New Roman"/>
          <w:sz w:val="24"/>
        </w:rPr>
        <w:tab/>
        <w:t xml:space="preserve">Grundstücks-Nr. </w:t>
      </w:r>
    </w:p>
    <w:p w:rsidR="00757A22" w:rsidRDefault="00757A22" w:rsidP="00757A22">
      <w:pPr>
        <w:spacing w:after="0"/>
        <w:ind w:left="473"/>
      </w:pPr>
      <w:r>
        <w:rPr>
          <w:rFonts w:ascii="Times New Roman" w:eastAsia="Times New Roman" w:hAnsi="Times New Roman" w:cs="Times New Roman"/>
          <w:sz w:val="24"/>
        </w:rPr>
        <w:t xml:space="preserve"> </w:t>
      </w:r>
    </w:p>
    <w:p w:rsidR="00757A22" w:rsidRDefault="00757A22" w:rsidP="00757A22">
      <w:pPr>
        <w:spacing w:after="14" w:line="249" w:lineRule="auto"/>
        <w:ind w:left="709" w:hanging="142"/>
        <w:jc w:val="both"/>
      </w:pPr>
      <w:r>
        <w:rPr>
          <w:rFonts w:ascii="Times New Roman" w:eastAsia="Times New Roman" w:hAnsi="Times New Roman" w:cs="Times New Roman"/>
          <w:b/>
          <w:sz w:val="24"/>
        </w:rPr>
        <w:t>Beilagen:</w:t>
      </w:r>
      <w:r>
        <w:rPr>
          <w:rFonts w:ascii="Times New Roman" w:eastAsia="Times New Roman" w:hAnsi="Times New Roman" w:cs="Times New Roman"/>
          <w:sz w:val="24"/>
        </w:rPr>
        <w:t xml:space="preserve"> </w:t>
      </w:r>
      <w:r>
        <w:rPr>
          <w:rFonts w:ascii="Times New Roman" w:eastAsia="Times New Roman" w:hAnsi="Times New Roman" w:cs="Times New Roman"/>
          <w:sz w:val="24"/>
        </w:rPr>
        <w:tab/>
        <w:t>Lageplan mit Eintragung des Objektstandorts</w:t>
      </w:r>
      <w:r>
        <w:rPr>
          <w:rFonts w:ascii="Times New Roman" w:eastAsia="Times New Roman" w:hAnsi="Times New Roman" w:cs="Times New Roman"/>
          <w:sz w:val="24"/>
        </w:rPr>
        <w:tab/>
        <w:t xml:space="preserve">(3-fach) </w:t>
      </w:r>
    </w:p>
    <w:p w:rsidR="00757A22" w:rsidRDefault="00757A22" w:rsidP="00757A22">
      <w:pPr>
        <w:spacing w:after="0"/>
        <w:ind w:left="473"/>
      </w:pPr>
      <w:r>
        <w:rPr>
          <w:rFonts w:ascii="Times New Roman" w:eastAsia="Times New Roman" w:hAnsi="Times New Roman" w:cs="Times New Roman"/>
          <w:sz w:val="24"/>
        </w:rPr>
        <w:t xml:space="preserve"> </w:t>
      </w:r>
    </w:p>
    <w:p w:rsidR="00757A22" w:rsidRDefault="00757A22" w:rsidP="00757A22">
      <w:pPr>
        <w:spacing w:after="14" w:line="249" w:lineRule="auto"/>
        <w:ind w:left="1418" w:firstLine="709"/>
        <w:jc w:val="both"/>
      </w:pPr>
      <w:r>
        <w:rPr>
          <w:rFonts w:ascii="Times New Roman" w:eastAsia="Times New Roman" w:hAnsi="Times New Roman" w:cs="Times New Roman"/>
          <w:sz w:val="24"/>
        </w:rPr>
        <w:t>Grundmaßplan (Grundriss(e), Schnitt(e) M 1:100)</w:t>
      </w:r>
      <w:r>
        <w:rPr>
          <w:rFonts w:ascii="Times New Roman" w:eastAsia="Times New Roman" w:hAnsi="Times New Roman" w:cs="Times New Roman"/>
          <w:sz w:val="24"/>
        </w:rPr>
        <w:tab/>
        <w:t>(3-fach)</w:t>
      </w:r>
    </w:p>
    <w:p w:rsidR="00757A22" w:rsidRDefault="00757A22" w:rsidP="00757A22">
      <w:pPr>
        <w:spacing w:after="0"/>
        <w:ind w:left="473"/>
      </w:pPr>
      <w:r>
        <w:rPr>
          <w:rFonts w:ascii="Times New Roman" w:eastAsia="Times New Roman" w:hAnsi="Times New Roman" w:cs="Times New Roman"/>
          <w:sz w:val="24"/>
        </w:rPr>
        <w:t xml:space="preserve"> </w:t>
      </w:r>
    </w:p>
    <w:p w:rsidR="00757A22" w:rsidRDefault="00757A22" w:rsidP="00757A22">
      <w:pPr>
        <w:spacing w:after="0"/>
        <w:ind w:left="473"/>
      </w:pPr>
      <w:r>
        <w:rPr>
          <w:rFonts w:ascii="Times New Roman" w:eastAsia="Times New Roman" w:hAnsi="Times New Roman" w:cs="Times New Roman"/>
          <w:sz w:val="24"/>
        </w:rPr>
        <w:t xml:space="preserve"> </w:t>
      </w:r>
    </w:p>
    <w:p w:rsidR="00757A22" w:rsidRDefault="00757A22" w:rsidP="00757A22">
      <w:pPr>
        <w:spacing w:after="14" w:line="249" w:lineRule="auto"/>
        <w:ind w:left="468" w:hanging="10"/>
        <w:jc w:val="both"/>
      </w:pPr>
      <w:r>
        <w:rPr>
          <w:rFonts w:ascii="Times New Roman" w:eastAsia="Times New Roman" w:hAnsi="Times New Roman" w:cs="Times New Roman"/>
          <w:sz w:val="24"/>
        </w:rPr>
        <w:t xml:space="preserve">............................................................................................................................................... </w:t>
      </w:r>
    </w:p>
    <w:p w:rsidR="00757A22" w:rsidRDefault="00757A22" w:rsidP="00757A22">
      <w:pPr>
        <w:tabs>
          <w:tab w:val="center" w:pos="1018"/>
          <w:tab w:val="center" w:pos="2237"/>
          <w:tab w:val="center" w:pos="2945"/>
          <w:tab w:val="center" w:pos="6831"/>
        </w:tabs>
        <w:spacing w:after="14" w:line="249" w:lineRule="auto"/>
      </w:pPr>
      <w:r>
        <w:tab/>
      </w:r>
      <w:r>
        <w:tab/>
      </w:r>
      <w:r>
        <w:rPr>
          <w:rFonts w:ascii="Times New Roman" w:eastAsia="Times New Roman" w:hAnsi="Times New Roman" w:cs="Times New Roman"/>
          <w:sz w:val="24"/>
        </w:rPr>
        <w:t xml:space="preserve">Ort, Datum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Unterschrift(en) </w:t>
      </w:r>
    </w:p>
    <w:p w:rsidR="00757A22" w:rsidRDefault="00757A22" w:rsidP="00757A22">
      <w:pPr>
        <w:spacing w:after="0"/>
        <w:ind w:left="473"/>
      </w:pPr>
      <w:r>
        <w:rPr>
          <w:rFonts w:ascii="Times New Roman" w:eastAsia="Times New Roman" w:hAnsi="Times New Roman" w:cs="Times New Roman"/>
          <w:sz w:val="24"/>
        </w:rPr>
        <w:t xml:space="preserve"> </w:t>
      </w:r>
    </w:p>
    <w:p w:rsidR="00757A22" w:rsidRPr="00757A22" w:rsidRDefault="00757A22" w:rsidP="00757A22">
      <w:pPr>
        <w:spacing w:after="0"/>
        <w:ind w:firstLine="458"/>
        <w:rPr>
          <w:sz w:val="32"/>
          <w:szCs w:val="32"/>
        </w:rPr>
      </w:pPr>
      <w:r w:rsidRPr="00757A22">
        <w:rPr>
          <w:rFonts w:ascii="Times New Roman" w:eastAsia="Times New Roman" w:hAnsi="Times New Roman" w:cs="Times New Roman"/>
          <w:sz w:val="32"/>
          <w:szCs w:val="32"/>
        </w:rPr>
        <w:t xml:space="preserve">Bestätigung der zuständigen Baubehörde (Gemeinde): </w:t>
      </w:r>
    </w:p>
    <w:p w:rsidR="00757A22" w:rsidRDefault="00757A22" w:rsidP="00757A22">
      <w:pPr>
        <w:spacing w:after="0"/>
        <w:ind w:left="473"/>
      </w:pPr>
      <w:r>
        <w:rPr>
          <w:rFonts w:ascii="Times New Roman" w:eastAsia="Times New Roman" w:hAnsi="Times New Roman" w:cs="Times New Roman"/>
          <w:sz w:val="24"/>
        </w:rPr>
        <w:t xml:space="preserve"> </w:t>
      </w:r>
    </w:p>
    <w:p w:rsidR="00757A22" w:rsidRDefault="00757A22" w:rsidP="00757A22">
      <w:pPr>
        <w:spacing w:after="14" w:line="249" w:lineRule="auto"/>
        <w:ind w:left="468" w:hanging="10"/>
        <w:jc w:val="both"/>
      </w:pPr>
      <w:r>
        <w:rPr>
          <w:rFonts w:ascii="Times New Roman" w:eastAsia="Times New Roman" w:hAnsi="Times New Roman" w:cs="Times New Roman"/>
          <w:sz w:val="24"/>
        </w:rPr>
        <w:t xml:space="preserve">Die gefertigte Baubehörde bestätigt, dass für die oben angeführte Baumaßnahme nach den geltenden baurechtlichen Bestimmungen keine Baubewilligung erforderlich ist und diese Baumaßnahme den Raumordnungsgegebenheiten, kommunalen Planungen und sonstigen ihr bekannten öffentlichen Planungsabsichten nicht entgegensteht. </w:t>
      </w:r>
    </w:p>
    <w:p w:rsidR="00757A22" w:rsidRDefault="00757A22" w:rsidP="00757A22">
      <w:pPr>
        <w:spacing w:after="14" w:line="249" w:lineRule="auto"/>
        <w:ind w:left="468" w:hanging="10"/>
        <w:jc w:val="both"/>
      </w:pPr>
      <w:r>
        <w:rPr>
          <w:rFonts w:ascii="Times New Roman" w:eastAsia="Times New Roman" w:hAnsi="Times New Roman" w:cs="Times New Roman"/>
          <w:sz w:val="24"/>
        </w:rPr>
        <w:t xml:space="preserve">(1 Lageplan und 1 Grundmaßplan (Grundriss(e), Schnitt(e)) wurden im Bauamt archiviert, 2 Parien wurden nach der Vidierung wieder ausgefolgt). </w:t>
      </w:r>
    </w:p>
    <w:p w:rsidR="00757A22" w:rsidRDefault="00757A22" w:rsidP="00757A22">
      <w:pPr>
        <w:spacing w:after="0"/>
        <w:ind w:left="473"/>
      </w:pPr>
      <w:r>
        <w:rPr>
          <w:rFonts w:ascii="Times New Roman" w:eastAsia="Times New Roman" w:hAnsi="Times New Roman" w:cs="Times New Roman"/>
          <w:sz w:val="24"/>
        </w:rPr>
        <w:t xml:space="preserve"> </w:t>
      </w:r>
    </w:p>
    <w:p w:rsidR="00757A22" w:rsidRDefault="00757A22" w:rsidP="00757A22">
      <w:pPr>
        <w:spacing w:after="0"/>
        <w:ind w:left="473"/>
      </w:pPr>
      <w:r>
        <w:rPr>
          <w:rFonts w:ascii="Times New Roman" w:eastAsia="Times New Roman" w:hAnsi="Times New Roman" w:cs="Times New Roman"/>
          <w:sz w:val="24"/>
        </w:rPr>
        <w:t xml:space="preserve"> </w:t>
      </w:r>
    </w:p>
    <w:p w:rsidR="00757A22" w:rsidRDefault="00757A22" w:rsidP="00757A22">
      <w:pPr>
        <w:spacing w:after="14" w:line="249" w:lineRule="auto"/>
        <w:ind w:left="468" w:hanging="10"/>
        <w:jc w:val="both"/>
      </w:pPr>
      <w:r>
        <w:rPr>
          <w:rFonts w:ascii="Times New Roman" w:eastAsia="Times New Roman" w:hAnsi="Times New Roman" w:cs="Times New Roman"/>
          <w:sz w:val="24"/>
        </w:rPr>
        <w:t xml:space="preserve">............................................................................................................................................... Ort, Datum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Stempel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Unterschrift </w:t>
      </w:r>
    </w:p>
    <w:p w:rsidR="00757A22" w:rsidRDefault="00757A22" w:rsidP="00757A22">
      <w:pPr>
        <w:spacing w:after="0"/>
        <w:ind w:left="533"/>
        <w:jc w:val="center"/>
      </w:pPr>
      <w:r>
        <w:rPr>
          <w:rFonts w:ascii="Times New Roman" w:eastAsia="Times New Roman" w:hAnsi="Times New Roman" w:cs="Times New Roman"/>
          <w:b/>
          <w:sz w:val="24"/>
        </w:rPr>
        <w:t xml:space="preserve"> </w:t>
      </w:r>
    </w:p>
    <w:p w:rsidR="00757A22" w:rsidRDefault="00757A22" w:rsidP="00757A22">
      <w:pPr>
        <w:spacing w:after="0"/>
        <w:ind w:left="473"/>
        <w:rPr>
          <w:rFonts w:ascii="Times New Roman" w:eastAsia="Times New Roman" w:hAnsi="Times New Roman" w:cs="Times New Roman"/>
          <w:b/>
          <w:sz w:val="24"/>
        </w:rPr>
      </w:pPr>
      <w:r>
        <w:rPr>
          <w:rFonts w:ascii="Times New Roman" w:eastAsia="Times New Roman" w:hAnsi="Times New Roman" w:cs="Times New Roman"/>
          <w:b/>
          <w:sz w:val="24"/>
        </w:rPr>
        <w:t xml:space="preserve">Spezifische Hinweise siehe </w:t>
      </w:r>
      <w:r w:rsidR="00EA3AF5">
        <w:rPr>
          <w:rFonts w:ascii="Times New Roman" w:eastAsia="Times New Roman" w:hAnsi="Times New Roman" w:cs="Times New Roman"/>
          <w:b/>
          <w:sz w:val="24"/>
        </w:rPr>
        <w:t>nachstehend</w:t>
      </w:r>
      <w:r>
        <w:rPr>
          <w:rFonts w:ascii="Times New Roman" w:eastAsia="Times New Roman" w:hAnsi="Times New Roman" w:cs="Times New Roman"/>
          <w:b/>
          <w:sz w:val="24"/>
        </w:rPr>
        <w:t xml:space="preserve">! </w:t>
      </w:r>
    </w:p>
    <w:p w:rsidR="00757A22" w:rsidRDefault="00757A22" w:rsidP="00757A22">
      <w:pPr>
        <w:spacing w:after="0"/>
        <w:ind w:left="473"/>
      </w:pPr>
    </w:p>
    <w:p w:rsidR="00757A22" w:rsidRDefault="00757A22" w:rsidP="00757A22">
      <w:pPr>
        <w:spacing w:after="0"/>
      </w:pPr>
      <w:r>
        <w:rPr>
          <w:rFonts w:ascii="Arial" w:eastAsia="Arial" w:hAnsi="Arial" w:cs="Arial"/>
          <w:b/>
          <w:sz w:val="21"/>
          <w:u w:val="single" w:color="000000"/>
        </w:rPr>
        <w:lastRenderedPageBreak/>
        <w:t>S</w:t>
      </w:r>
      <w:r>
        <w:rPr>
          <w:rFonts w:ascii="Arial" w:eastAsia="Arial" w:hAnsi="Arial" w:cs="Arial"/>
          <w:b/>
          <w:sz w:val="21"/>
        </w:rPr>
        <w:t>p</w:t>
      </w:r>
      <w:r>
        <w:rPr>
          <w:rFonts w:ascii="Arial" w:eastAsia="Arial" w:hAnsi="Arial" w:cs="Arial"/>
          <w:b/>
          <w:sz w:val="21"/>
          <w:u w:val="single" w:color="000000"/>
        </w:rPr>
        <w:t>ezifische inhaltliche Hinweise zu den hier ev. berührten Belan</w:t>
      </w:r>
      <w:r>
        <w:rPr>
          <w:rFonts w:ascii="Arial" w:eastAsia="Arial" w:hAnsi="Arial" w:cs="Arial"/>
          <w:b/>
          <w:sz w:val="21"/>
        </w:rPr>
        <w:t>g</w:t>
      </w:r>
      <w:r>
        <w:rPr>
          <w:rFonts w:ascii="Arial" w:eastAsia="Arial" w:hAnsi="Arial" w:cs="Arial"/>
          <w:b/>
          <w:sz w:val="21"/>
          <w:u w:val="single" w:color="000000"/>
        </w:rPr>
        <w:t>en des Sbg. Bau</w:t>
      </w:r>
      <w:r>
        <w:rPr>
          <w:rFonts w:ascii="Arial" w:eastAsia="Arial" w:hAnsi="Arial" w:cs="Arial"/>
          <w:b/>
          <w:sz w:val="21"/>
        </w:rPr>
        <w:t>p</w:t>
      </w:r>
      <w:r>
        <w:rPr>
          <w:rFonts w:ascii="Arial" w:eastAsia="Arial" w:hAnsi="Arial" w:cs="Arial"/>
          <w:b/>
          <w:sz w:val="21"/>
          <w:u w:val="single" w:color="000000"/>
        </w:rPr>
        <w:t>olizei</w:t>
      </w:r>
      <w:r>
        <w:rPr>
          <w:rFonts w:ascii="Arial" w:eastAsia="Arial" w:hAnsi="Arial" w:cs="Arial"/>
          <w:b/>
          <w:sz w:val="21"/>
        </w:rPr>
        <w:t>g</w:t>
      </w:r>
      <w:r>
        <w:rPr>
          <w:rFonts w:ascii="Arial" w:eastAsia="Arial" w:hAnsi="Arial" w:cs="Arial"/>
          <w:b/>
          <w:sz w:val="21"/>
          <w:u w:val="single" w:color="000000"/>
        </w:rPr>
        <w:t xml:space="preserve">esetzes 1997 </w:t>
      </w:r>
      <w:r>
        <w:rPr>
          <w:rFonts w:ascii="Arial" w:eastAsia="Arial" w:hAnsi="Arial" w:cs="Arial"/>
          <w:b/>
          <w:sz w:val="21"/>
        </w:rPr>
        <w:t>§</w:t>
      </w:r>
      <w:r>
        <w:rPr>
          <w:rFonts w:ascii="Arial" w:eastAsia="Arial" w:hAnsi="Arial" w:cs="Arial"/>
          <w:b/>
          <w:sz w:val="21"/>
          <w:u w:val="single" w:color="000000"/>
        </w:rPr>
        <w:t>2</w:t>
      </w:r>
      <w:r>
        <w:rPr>
          <w:rFonts w:ascii="Arial" w:eastAsia="Arial" w:hAnsi="Arial" w:cs="Arial"/>
          <w:b/>
          <w:sz w:val="21"/>
        </w:rPr>
        <w:t xml:space="preserve">: </w:t>
      </w:r>
    </w:p>
    <w:p w:rsidR="00757A22" w:rsidRDefault="00757A22" w:rsidP="00757A22">
      <w:pPr>
        <w:spacing w:after="7"/>
      </w:pPr>
      <w:r>
        <w:rPr>
          <w:rFonts w:ascii="Arial" w:eastAsia="Arial" w:hAnsi="Arial" w:cs="Arial"/>
          <w:sz w:val="16"/>
        </w:rPr>
        <w:t xml:space="preserve"> </w:t>
      </w:r>
    </w:p>
    <w:p w:rsidR="00757A22" w:rsidRDefault="00757A22" w:rsidP="00757A22">
      <w:pPr>
        <w:spacing w:after="4" w:line="249" w:lineRule="auto"/>
        <w:ind w:left="-5" w:hanging="10"/>
      </w:pPr>
      <w:r>
        <w:rPr>
          <w:rFonts w:ascii="Arial" w:eastAsia="Arial" w:hAnsi="Arial" w:cs="Arial"/>
          <w:sz w:val="18"/>
        </w:rPr>
        <w:t xml:space="preserve">Gegenstand von § 2 Abs. 1 Ziff. 2:  </w:t>
      </w:r>
    </w:p>
    <w:p w:rsidR="00757A22" w:rsidRDefault="00757A22" w:rsidP="00757A22">
      <w:pPr>
        <w:spacing w:after="4" w:line="249" w:lineRule="auto"/>
        <w:ind w:left="-5" w:hanging="10"/>
      </w:pPr>
      <w:r>
        <w:rPr>
          <w:rFonts w:ascii="Arial" w:eastAsia="Arial" w:hAnsi="Arial" w:cs="Arial"/>
          <w:sz w:val="18"/>
        </w:rPr>
        <w:t xml:space="preserve">Die Errichtung von technischen Einrichtungen von Bauten, soweit diese Einrichtungen geeignet sind, die Festigkeit oder Brandsicherheit des Baues zu beeinflussen.  </w:t>
      </w:r>
    </w:p>
    <w:p w:rsidR="00757A22" w:rsidRDefault="00757A22" w:rsidP="00757A22">
      <w:pPr>
        <w:spacing w:after="0"/>
      </w:pPr>
      <w:r>
        <w:rPr>
          <w:rFonts w:ascii="Arial" w:eastAsia="Arial" w:hAnsi="Arial" w:cs="Arial"/>
          <w:sz w:val="18"/>
        </w:rPr>
        <w:t xml:space="preserve"> </w:t>
      </w:r>
    </w:p>
    <w:p w:rsidR="00757A22" w:rsidRDefault="00757A22" w:rsidP="00757A22">
      <w:pPr>
        <w:spacing w:after="4" w:line="249" w:lineRule="auto"/>
        <w:ind w:left="-5" w:hanging="10"/>
      </w:pPr>
      <w:r>
        <w:rPr>
          <w:rFonts w:ascii="Arial" w:eastAsia="Arial" w:hAnsi="Arial" w:cs="Arial"/>
          <w:sz w:val="18"/>
        </w:rPr>
        <w:t xml:space="preserve">Gegenstand von § 2 Abs. 1 Ziff. 3: </w:t>
      </w:r>
    </w:p>
    <w:p w:rsidR="00757A22" w:rsidRDefault="00757A22" w:rsidP="00757A22">
      <w:pPr>
        <w:spacing w:after="4" w:line="249" w:lineRule="auto"/>
        <w:ind w:left="-5" w:hanging="10"/>
      </w:pPr>
      <w:r>
        <w:rPr>
          <w:rFonts w:ascii="Arial" w:eastAsia="Arial" w:hAnsi="Arial" w:cs="Arial"/>
          <w:sz w:val="18"/>
        </w:rPr>
        <w:t xml:space="preserve">Die Änderung oberirdischer Bauten, die sich erheblich auf die äußere Gestalt oder ihr Ansehen auswirkt.  </w:t>
      </w:r>
    </w:p>
    <w:p w:rsidR="00757A22" w:rsidRDefault="00757A22" w:rsidP="00757A22">
      <w:pPr>
        <w:spacing w:after="0"/>
      </w:pPr>
      <w:r>
        <w:rPr>
          <w:rFonts w:ascii="Arial" w:eastAsia="Arial" w:hAnsi="Arial" w:cs="Arial"/>
          <w:sz w:val="18"/>
        </w:rPr>
        <w:t xml:space="preserve"> </w:t>
      </w:r>
    </w:p>
    <w:p w:rsidR="00757A22" w:rsidRDefault="00757A22" w:rsidP="00757A22">
      <w:pPr>
        <w:spacing w:after="4" w:line="249" w:lineRule="auto"/>
        <w:ind w:left="-5" w:hanging="10"/>
      </w:pPr>
      <w:r>
        <w:rPr>
          <w:rFonts w:ascii="Arial" w:eastAsia="Arial" w:hAnsi="Arial" w:cs="Arial"/>
          <w:sz w:val="18"/>
        </w:rPr>
        <w:t xml:space="preserve">Gegenstand von § 2 Abs. 1 Ziff. 4: </w:t>
      </w:r>
    </w:p>
    <w:p w:rsidR="00757A22" w:rsidRDefault="00757A22" w:rsidP="00757A22">
      <w:pPr>
        <w:spacing w:after="4" w:line="249" w:lineRule="auto"/>
        <w:ind w:left="-5" w:hanging="10"/>
      </w:pPr>
      <w:r>
        <w:rPr>
          <w:rFonts w:ascii="Arial" w:eastAsia="Arial" w:hAnsi="Arial" w:cs="Arial"/>
          <w:sz w:val="18"/>
        </w:rPr>
        <w:t xml:space="preserve">Die sonstige Änderung von Bauten und technischen Einrichtungen, die die Festigkeit oder Brandsicherheit des Baues beeinflussen oder die sonstigen Belange des § 1 Abs. 1 Bautechnikgesetz 1977 (das sind Anforderungen der Sicherheit, Gesundheit von Menschen, Hygiene, Schall-, Wärme-, Erschütterungs- sowie Umweltschutz und Energieersparnis – in dieser Rangfolge und im Rahmen des wirtschaftlich Vertretbaren; Anforderung, der Bauaufgabe gerecht zu werden; Einhaltung der ÖNormen) erheblich beeinträchtigen können.  </w:t>
      </w:r>
    </w:p>
    <w:p w:rsidR="00757A22" w:rsidRDefault="00757A22" w:rsidP="00757A22">
      <w:pPr>
        <w:spacing w:after="0"/>
      </w:pPr>
      <w:r>
        <w:rPr>
          <w:rFonts w:ascii="Arial" w:eastAsia="Arial" w:hAnsi="Arial" w:cs="Arial"/>
          <w:sz w:val="18"/>
        </w:rPr>
        <w:t xml:space="preserve"> </w:t>
      </w:r>
    </w:p>
    <w:p w:rsidR="00757A22" w:rsidRDefault="00757A22" w:rsidP="00757A22">
      <w:pPr>
        <w:spacing w:after="4" w:line="249" w:lineRule="auto"/>
        <w:ind w:left="-5" w:hanging="10"/>
      </w:pPr>
      <w:r>
        <w:rPr>
          <w:rFonts w:ascii="Arial" w:eastAsia="Arial" w:hAnsi="Arial" w:cs="Arial"/>
          <w:sz w:val="18"/>
        </w:rPr>
        <w:t xml:space="preserve">Gegenstand von § 2 Abs. 1 Ziff. 5:  </w:t>
      </w:r>
    </w:p>
    <w:p w:rsidR="00757A22" w:rsidRDefault="00757A22" w:rsidP="00757A22">
      <w:pPr>
        <w:spacing w:after="4" w:line="249" w:lineRule="auto"/>
        <w:ind w:left="-5" w:hanging="10"/>
      </w:pPr>
      <w:r>
        <w:rPr>
          <w:rFonts w:ascii="Arial" w:eastAsia="Arial" w:hAnsi="Arial" w:cs="Arial"/>
          <w:sz w:val="18"/>
        </w:rPr>
        <w:t xml:space="preserve">Die Änderung des Verwendungszweckes von Bauten oder Teilen von solchen (hier ist im Falle von Stallumbauten gegebenenfalls auch eine Änderung der Nutztiergattung als ev. baubewilligungspflichtig zu prüfen!). </w:t>
      </w:r>
    </w:p>
    <w:p w:rsidR="00757A22" w:rsidRDefault="00757A22" w:rsidP="00757A22">
      <w:pPr>
        <w:spacing w:after="0"/>
      </w:pPr>
      <w:r>
        <w:rPr>
          <w:rFonts w:ascii="Arial" w:eastAsia="Arial" w:hAnsi="Arial" w:cs="Arial"/>
          <w:sz w:val="18"/>
        </w:rPr>
        <w:t xml:space="preserve"> </w:t>
      </w:r>
    </w:p>
    <w:p w:rsidR="00757A22" w:rsidRDefault="00757A22" w:rsidP="00757A22">
      <w:pPr>
        <w:spacing w:after="4" w:line="249" w:lineRule="auto"/>
        <w:ind w:left="-5" w:hanging="10"/>
      </w:pPr>
      <w:r>
        <w:rPr>
          <w:rFonts w:ascii="Arial" w:eastAsia="Arial" w:hAnsi="Arial" w:cs="Arial"/>
          <w:sz w:val="18"/>
        </w:rPr>
        <w:t xml:space="preserve">Gegenstand von § 2 Abs. 1 Ziff. 7 und Ziff. 7a: </w:t>
      </w:r>
    </w:p>
    <w:p w:rsidR="00757A22" w:rsidRDefault="00757A22" w:rsidP="00757A22">
      <w:pPr>
        <w:spacing w:after="4" w:line="249" w:lineRule="auto"/>
        <w:ind w:left="-5" w:hanging="10"/>
      </w:pPr>
      <w:r>
        <w:rPr>
          <w:rFonts w:ascii="Arial" w:eastAsia="Arial" w:hAnsi="Arial" w:cs="Arial"/>
          <w:sz w:val="18"/>
        </w:rPr>
        <w:t xml:space="preserve">Als Einfriedungen gegen öffentliche Verkehrsflächen oder Nachbargrundstücke wirkende Mauer- oder Holzwände und ähnliches, wenn sie eine Höhe von 1,5 m übersteigen und die Errichtung oder erhebliche Änderung von Stützmauern (z.B. auch bei Düngerstätten) von mehr als 1,5 m Höhe.  </w:t>
      </w:r>
    </w:p>
    <w:p w:rsidR="00757A22" w:rsidRDefault="00757A22" w:rsidP="00757A22">
      <w:pPr>
        <w:spacing w:after="0"/>
      </w:pPr>
      <w:r>
        <w:rPr>
          <w:rFonts w:ascii="Arial" w:eastAsia="Arial" w:hAnsi="Arial" w:cs="Arial"/>
          <w:sz w:val="18"/>
        </w:rPr>
        <w:t xml:space="preserve"> </w:t>
      </w:r>
    </w:p>
    <w:p w:rsidR="00757A22" w:rsidRDefault="00757A22" w:rsidP="00757A22">
      <w:pPr>
        <w:spacing w:after="4" w:line="249" w:lineRule="auto"/>
        <w:ind w:left="-5" w:hanging="10"/>
      </w:pPr>
      <w:r>
        <w:rPr>
          <w:rFonts w:ascii="Arial" w:eastAsia="Arial" w:hAnsi="Arial" w:cs="Arial"/>
          <w:sz w:val="18"/>
        </w:rPr>
        <w:t xml:space="preserve">Gegenstand von §2 Abs. 3 Ziff. 7: Bauten, die im Rahmen eines land- und forstwirtschaftlichen Betriebes außerhalb des Baulandes oder bebauten Gebietes in größerer Entfernung von Bauten in ortsüblicher Weise und überwiegend aus Holz errichtet werden bzw. sind, keinen Aufenthaltsraum aufweisen und nur der Aufbewahrung von land- oder forstwirtschaftlichen Geräten, Erntegütern, Holz oder Torf oder der Haltung von Bienenvölkern dienen oder als Unterstand für das Weidevieh genutzt werden. </w:t>
      </w:r>
    </w:p>
    <w:p w:rsidR="00757A22" w:rsidRDefault="00757A22" w:rsidP="00757A22">
      <w:pPr>
        <w:spacing w:after="26"/>
      </w:pPr>
      <w:r>
        <w:rPr>
          <w:rFonts w:ascii="Arial" w:eastAsia="Arial" w:hAnsi="Arial" w:cs="Arial"/>
          <w:sz w:val="18"/>
        </w:rPr>
        <w:t xml:space="preserve"> </w:t>
      </w:r>
    </w:p>
    <w:p w:rsidR="00757A22" w:rsidRDefault="00757A22" w:rsidP="00757A22">
      <w:pPr>
        <w:spacing w:after="4" w:line="249" w:lineRule="auto"/>
        <w:ind w:left="-5" w:hanging="10"/>
      </w:pPr>
      <w:r>
        <w:rPr>
          <w:rFonts w:ascii="Arial" w:eastAsia="Arial" w:hAnsi="Arial" w:cs="Arial"/>
          <w:b/>
          <w:sz w:val="21"/>
          <w:u w:val="single" w:color="000000"/>
        </w:rPr>
        <w:t>Grundmaß</w:t>
      </w:r>
      <w:r>
        <w:rPr>
          <w:rFonts w:ascii="Arial" w:eastAsia="Arial" w:hAnsi="Arial" w:cs="Arial"/>
          <w:b/>
          <w:sz w:val="21"/>
        </w:rPr>
        <w:t>p</w:t>
      </w:r>
      <w:r>
        <w:rPr>
          <w:rFonts w:ascii="Arial" w:eastAsia="Arial" w:hAnsi="Arial" w:cs="Arial"/>
          <w:b/>
          <w:sz w:val="21"/>
          <w:u w:val="single" w:color="000000"/>
        </w:rPr>
        <w:t>lan</w:t>
      </w:r>
      <w:r>
        <w:rPr>
          <w:rFonts w:ascii="Arial" w:eastAsia="Arial" w:hAnsi="Arial" w:cs="Arial"/>
          <w:sz w:val="16"/>
        </w:rPr>
        <w:t xml:space="preserve"> </w:t>
      </w:r>
      <w:r>
        <w:rPr>
          <w:rFonts w:ascii="Arial" w:eastAsia="Arial" w:hAnsi="Arial" w:cs="Arial"/>
          <w:sz w:val="18"/>
          <w:u w:val="single" w:color="000000"/>
        </w:rPr>
        <w:t>M = 1 : 100</w:t>
      </w:r>
      <w:r>
        <w:rPr>
          <w:rFonts w:ascii="Arial" w:eastAsia="Arial" w:hAnsi="Arial" w:cs="Arial"/>
          <w:sz w:val="18"/>
        </w:rPr>
        <w:t xml:space="preserve">: Auf die Grundrisse und Schnitte vereinfachte, jedoch hinsichtlich Planbeschriftung, Kotierung, Zusatzeintragungen und Farblegende plantechnisch vollständige Vorhabensdarstellung und Projektaussage. </w:t>
      </w:r>
    </w:p>
    <w:p w:rsidR="00757A22" w:rsidRDefault="00757A22" w:rsidP="00757A22">
      <w:pPr>
        <w:spacing w:after="62"/>
      </w:pPr>
      <w:r>
        <w:rPr>
          <w:rFonts w:ascii="Arial" w:eastAsia="Arial" w:hAnsi="Arial" w:cs="Arial"/>
          <w:sz w:val="18"/>
        </w:rPr>
        <w:t xml:space="preserve"> </w:t>
      </w:r>
    </w:p>
    <w:p w:rsidR="00757A22" w:rsidRDefault="00757A22" w:rsidP="00757A22">
      <w:pPr>
        <w:spacing w:after="0"/>
      </w:pPr>
      <w:r>
        <w:rPr>
          <w:rFonts w:ascii="Arial" w:eastAsia="Arial" w:hAnsi="Arial" w:cs="Arial"/>
          <w:b/>
          <w:sz w:val="24"/>
          <w:u w:val="single" w:color="000000"/>
        </w:rPr>
        <w:t>BAUMINDESTABSTÄNDE</w:t>
      </w:r>
      <w:r>
        <w:rPr>
          <w:rFonts w:ascii="Arial" w:eastAsia="Arial" w:hAnsi="Arial" w:cs="Arial"/>
          <w:b/>
          <w:sz w:val="24"/>
        </w:rPr>
        <w:t xml:space="preserve"> </w:t>
      </w:r>
      <w:r>
        <w:rPr>
          <w:rFonts w:ascii="Arial" w:eastAsia="Arial" w:hAnsi="Arial" w:cs="Arial"/>
          <w:b/>
          <w:sz w:val="20"/>
        </w:rPr>
        <w:t xml:space="preserve"> </w:t>
      </w:r>
      <w:r>
        <w:rPr>
          <w:rFonts w:ascii="Arial" w:eastAsia="Arial" w:hAnsi="Arial" w:cs="Arial"/>
          <w:sz w:val="20"/>
        </w:rPr>
        <w:t>(</w:t>
      </w:r>
      <w:r>
        <w:rPr>
          <w:rFonts w:ascii="Times New Roman" w:eastAsia="Times New Roman" w:hAnsi="Times New Roman" w:cs="Times New Roman"/>
          <w:b/>
          <w:sz w:val="20"/>
        </w:rPr>
        <w:t>I-V</w:t>
      </w:r>
      <w:r>
        <w:rPr>
          <w:rFonts w:ascii="Arial" w:eastAsia="Arial" w:hAnsi="Arial" w:cs="Arial"/>
          <w:sz w:val="19"/>
        </w:rPr>
        <w:t xml:space="preserve">) (insbesondere auch bei baubewilligungsfreien ldw. Wirtschaftsbauten zu beachten!) </w:t>
      </w:r>
    </w:p>
    <w:p w:rsidR="00757A22" w:rsidRDefault="00757A22" w:rsidP="00757A22">
      <w:pPr>
        <w:spacing w:after="33"/>
      </w:pPr>
      <w:r>
        <w:rPr>
          <w:rFonts w:ascii="Arial" w:eastAsia="Arial" w:hAnsi="Arial" w:cs="Arial"/>
          <w:sz w:val="16"/>
        </w:rPr>
        <w:t xml:space="preserve"> </w:t>
      </w:r>
    </w:p>
    <w:p w:rsidR="00757A22" w:rsidRDefault="00757A22" w:rsidP="00757A22">
      <w:pPr>
        <w:numPr>
          <w:ilvl w:val="0"/>
          <w:numId w:val="2"/>
        </w:numPr>
        <w:spacing w:after="0"/>
        <w:ind w:hanging="302"/>
      </w:pPr>
      <w:r>
        <w:rPr>
          <w:rFonts w:ascii="Arial" w:eastAsia="Arial" w:hAnsi="Arial" w:cs="Arial"/>
          <w:b/>
          <w:sz w:val="21"/>
        </w:rPr>
        <w:t xml:space="preserve">Nachbarschaftsabstände </w:t>
      </w:r>
    </w:p>
    <w:p w:rsidR="00757A22" w:rsidRDefault="00757A22" w:rsidP="00757A22">
      <w:pPr>
        <w:spacing w:after="5" w:line="249" w:lineRule="auto"/>
        <w:ind w:left="293" w:hanging="10"/>
      </w:pPr>
      <w:r>
        <w:rPr>
          <w:rFonts w:ascii="Arial" w:eastAsia="Arial" w:hAnsi="Arial" w:cs="Arial"/>
          <w:sz w:val="21"/>
        </w:rPr>
        <w:t xml:space="preserve">Bei baubewilligungspflichtigen Baumaßnahmen bindend und bei baubewilligungsfreien Bauwerken vorsorglich einzuhaltende Abstände: zur Nachbargrenze: ¾ der Dachtraufenhöhe, mind. aber 4 m; zu Nachbargewässern (Ufer): 3/8 der Traufenhöhe, mind. aber 4m! </w:t>
      </w:r>
    </w:p>
    <w:p w:rsidR="00757A22" w:rsidRDefault="00757A22" w:rsidP="00757A22">
      <w:pPr>
        <w:spacing w:after="40"/>
      </w:pPr>
      <w:r>
        <w:rPr>
          <w:rFonts w:ascii="Arial" w:eastAsia="Arial" w:hAnsi="Arial" w:cs="Arial"/>
          <w:sz w:val="16"/>
        </w:rPr>
        <w:t xml:space="preserve"> </w:t>
      </w:r>
    </w:p>
    <w:p w:rsidR="00757A22" w:rsidRDefault="00757A22" w:rsidP="00757A22">
      <w:pPr>
        <w:numPr>
          <w:ilvl w:val="0"/>
          <w:numId w:val="2"/>
        </w:numPr>
        <w:spacing w:after="0" w:line="248" w:lineRule="auto"/>
        <w:ind w:hanging="302"/>
      </w:pPr>
      <w:r>
        <w:rPr>
          <w:rFonts w:ascii="Arial" w:eastAsia="Arial" w:hAnsi="Arial" w:cs="Arial"/>
          <w:b/>
          <w:sz w:val="21"/>
        </w:rPr>
        <w:t>Straßenabstände</w:t>
      </w:r>
      <w:r>
        <w:rPr>
          <w:rFonts w:ascii="Arial" w:eastAsia="Arial" w:hAnsi="Arial" w:cs="Arial"/>
          <w:sz w:val="21"/>
        </w:rPr>
        <w:t xml:space="preserve"> </w:t>
      </w:r>
      <w:r>
        <w:rPr>
          <w:rFonts w:ascii="Arial" w:eastAsia="Arial" w:hAnsi="Arial" w:cs="Arial"/>
          <w:sz w:val="20"/>
        </w:rPr>
        <w:t xml:space="preserve">(diese sind bindend einzuhalten bzw. im Ausnahmefall mit dem Strasseneigentümer festzulegen): </w:t>
      </w:r>
    </w:p>
    <w:p w:rsidR="00757A22" w:rsidRDefault="00757A22" w:rsidP="00757A22">
      <w:pPr>
        <w:spacing w:after="0"/>
      </w:pPr>
      <w:r>
        <w:rPr>
          <w:rFonts w:ascii="Arial" w:eastAsia="Arial" w:hAnsi="Arial" w:cs="Arial"/>
          <w:sz w:val="12"/>
        </w:rPr>
        <w:t xml:space="preserve">  </w:t>
      </w:r>
    </w:p>
    <w:tbl>
      <w:tblPr>
        <w:tblStyle w:val="TableGrid"/>
        <w:tblW w:w="9781" w:type="dxa"/>
        <w:tblInd w:w="-5" w:type="dxa"/>
        <w:tblCellMar>
          <w:top w:w="45" w:type="dxa"/>
          <w:left w:w="192" w:type="dxa"/>
          <w:right w:w="115" w:type="dxa"/>
        </w:tblCellMar>
        <w:tblLook w:val="04A0" w:firstRow="1" w:lastRow="0" w:firstColumn="1" w:lastColumn="0" w:noHBand="0" w:noVBand="1"/>
      </w:tblPr>
      <w:tblGrid>
        <w:gridCol w:w="3828"/>
        <w:gridCol w:w="850"/>
        <w:gridCol w:w="327"/>
        <w:gridCol w:w="3075"/>
        <w:gridCol w:w="1701"/>
      </w:tblGrid>
      <w:tr w:rsidR="00757A22" w:rsidTr="00CB6866">
        <w:trPr>
          <w:trHeight w:val="350"/>
        </w:trPr>
        <w:tc>
          <w:tcPr>
            <w:tcW w:w="3828" w:type="dxa"/>
            <w:tcBorders>
              <w:top w:val="single" w:sz="4" w:space="0" w:color="000000"/>
              <w:left w:val="single" w:sz="4" w:space="0" w:color="000000"/>
              <w:bottom w:val="single" w:sz="4" w:space="0" w:color="000000"/>
              <w:right w:val="single" w:sz="4" w:space="0" w:color="000000"/>
            </w:tcBorders>
          </w:tcPr>
          <w:p w:rsidR="00757A22" w:rsidRDefault="00757A22" w:rsidP="00CB6866">
            <w:pPr>
              <w:ind w:right="109" w:hanging="46"/>
            </w:pPr>
            <w:r>
              <w:rPr>
                <w:rFonts w:ascii="Arial" w:eastAsia="Arial" w:hAnsi="Arial" w:cs="Arial"/>
                <w:sz w:val="20"/>
              </w:rPr>
              <w:t>Gemeindestraßen / öffentliche</w:t>
            </w:r>
            <w:r w:rsidR="00CB6866">
              <w:rPr>
                <w:rFonts w:ascii="Arial" w:eastAsia="Arial" w:hAnsi="Arial" w:cs="Arial"/>
                <w:sz w:val="20"/>
              </w:rPr>
              <w:t xml:space="preserve"> </w:t>
            </w:r>
            <w:r>
              <w:rPr>
                <w:rFonts w:ascii="Arial" w:eastAsia="Arial" w:hAnsi="Arial" w:cs="Arial"/>
                <w:sz w:val="20"/>
              </w:rPr>
              <w:t xml:space="preserve">Wege </w:t>
            </w:r>
          </w:p>
        </w:tc>
        <w:tc>
          <w:tcPr>
            <w:tcW w:w="850" w:type="dxa"/>
            <w:tcBorders>
              <w:top w:val="single" w:sz="4" w:space="0" w:color="000000"/>
              <w:left w:val="single" w:sz="4" w:space="0" w:color="000000"/>
              <w:bottom w:val="single" w:sz="4" w:space="0" w:color="000000"/>
              <w:right w:val="single" w:sz="4" w:space="0" w:color="000000"/>
            </w:tcBorders>
          </w:tcPr>
          <w:p w:rsidR="00757A22" w:rsidRDefault="00757A22" w:rsidP="00803A12">
            <w:r>
              <w:rPr>
                <w:rFonts w:ascii="Arial" w:eastAsia="Arial" w:hAnsi="Arial" w:cs="Arial"/>
                <w:sz w:val="21"/>
              </w:rPr>
              <w:t xml:space="preserve">LW </w:t>
            </w:r>
            <w:r>
              <w:rPr>
                <w:rFonts w:ascii="Arial" w:eastAsia="Arial" w:hAnsi="Arial" w:cs="Arial"/>
                <w:sz w:val="20"/>
              </w:rPr>
              <w:t>*)</w:t>
            </w:r>
            <w:r>
              <w:rPr>
                <w:rFonts w:ascii="Arial" w:eastAsia="Arial" w:hAnsi="Arial" w:cs="Arial"/>
                <w:sz w:val="21"/>
              </w:rPr>
              <w:t xml:space="preserve"> </w:t>
            </w:r>
          </w:p>
        </w:tc>
        <w:tc>
          <w:tcPr>
            <w:tcW w:w="327" w:type="dxa"/>
            <w:vMerge w:val="restart"/>
            <w:tcBorders>
              <w:top w:val="nil"/>
              <w:left w:val="single" w:sz="4" w:space="0" w:color="000000"/>
              <w:bottom w:val="nil"/>
              <w:right w:val="single" w:sz="4" w:space="0" w:color="000000"/>
            </w:tcBorders>
          </w:tcPr>
          <w:p w:rsidR="00757A22" w:rsidRDefault="00757A22" w:rsidP="00803A12">
            <w:pPr>
              <w:spacing w:after="88"/>
              <w:ind w:left="3"/>
              <w:jc w:val="center"/>
            </w:pPr>
            <w:r>
              <w:rPr>
                <w:rFonts w:ascii="Arial" w:eastAsia="Arial" w:hAnsi="Arial" w:cs="Arial"/>
                <w:sz w:val="21"/>
              </w:rPr>
              <w:t xml:space="preserve"> </w:t>
            </w:r>
          </w:p>
          <w:p w:rsidR="00757A22" w:rsidRDefault="00757A22" w:rsidP="00803A12">
            <w:pPr>
              <w:spacing w:after="88"/>
              <w:ind w:left="3"/>
              <w:jc w:val="center"/>
            </w:pPr>
            <w:r>
              <w:rPr>
                <w:rFonts w:ascii="Arial" w:eastAsia="Arial" w:hAnsi="Arial" w:cs="Arial"/>
                <w:sz w:val="21"/>
              </w:rPr>
              <w:t xml:space="preserve"> </w:t>
            </w:r>
          </w:p>
          <w:p w:rsidR="00757A22" w:rsidRDefault="00757A22" w:rsidP="00803A12">
            <w:pPr>
              <w:ind w:left="3"/>
              <w:jc w:val="center"/>
            </w:pPr>
            <w:r>
              <w:rPr>
                <w:rFonts w:ascii="Arial" w:eastAsia="Arial" w:hAnsi="Arial" w:cs="Arial"/>
                <w:sz w:val="21"/>
              </w:rPr>
              <w:t xml:space="preserve"> </w:t>
            </w:r>
          </w:p>
        </w:tc>
        <w:tc>
          <w:tcPr>
            <w:tcW w:w="3075" w:type="dxa"/>
            <w:tcBorders>
              <w:top w:val="single" w:sz="4" w:space="0" w:color="000000"/>
              <w:left w:val="single" w:sz="4" w:space="0" w:color="000000"/>
              <w:bottom w:val="single" w:sz="4" w:space="0" w:color="000000"/>
              <w:right w:val="single" w:sz="4" w:space="0" w:color="000000"/>
            </w:tcBorders>
          </w:tcPr>
          <w:p w:rsidR="00757A22" w:rsidRDefault="00757A22" w:rsidP="00CB6866">
            <w:pPr>
              <w:ind w:left="46" w:hanging="139"/>
            </w:pPr>
            <w:r>
              <w:rPr>
                <w:rFonts w:ascii="Arial" w:eastAsia="Arial" w:hAnsi="Arial" w:cs="Arial"/>
                <w:sz w:val="21"/>
              </w:rPr>
              <w:t xml:space="preserve">Bundesschnellstraßen </w:t>
            </w:r>
          </w:p>
        </w:tc>
        <w:tc>
          <w:tcPr>
            <w:tcW w:w="1701" w:type="dxa"/>
            <w:tcBorders>
              <w:top w:val="single" w:sz="4" w:space="0" w:color="000000"/>
              <w:left w:val="single" w:sz="4" w:space="0" w:color="000000"/>
              <w:bottom w:val="single" w:sz="4" w:space="0" w:color="000000"/>
              <w:right w:val="single" w:sz="4" w:space="0" w:color="000000"/>
            </w:tcBorders>
          </w:tcPr>
          <w:p w:rsidR="00757A22" w:rsidRDefault="00757A22" w:rsidP="00CB6866">
            <w:pPr>
              <w:ind w:right="40"/>
            </w:pPr>
            <w:r>
              <w:rPr>
                <w:rFonts w:ascii="Arial" w:eastAsia="Arial" w:hAnsi="Arial" w:cs="Arial"/>
                <w:sz w:val="21"/>
              </w:rPr>
              <w:t xml:space="preserve">25 m </w:t>
            </w:r>
          </w:p>
        </w:tc>
      </w:tr>
      <w:tr w:rsidR="00757A22" w:rsidTr="00CB6866">
        <w:trPr>
          <w:trHeight w:val="350"/>
        </w:trPr>
        <w:tc>
          <w:tcPr>
            <w:tcW w:w="3828" w:type="dxa"/>
            <w:tcBorders>
              <w:top w:val="single" w:sz="4" w:space="0" w:color="000000"/>
              <w:left w:val="single" w:sz="4" w:space="0" w:color="000000"/>
              <w:bottom w:val="single" w:sz="4" w:space="0" w:color="000000"/>
              <w:right w:val="single" w:sz="4" w:space="0" w:color="000000"/>
            </w:tcBorders>
          </w:tcPr>
          <w:p w:rsidR="00757A22" w:rsidRDefault="00757A22" w:rsidP="00803A12">
            <w:pPr>
              <w:ind w:left="48"/>
            </w:pPr>
            <w:r>
              <w:rPr>
                <w:rFonts w:ascii="Arial" w:eastAsia="Arial" w:hAnsi="Arial" w:cs="Arial"/>
                <w:sz w:val="20"/>
              </w:rPr>
              <w:t xml:space="preserve">Landesstraßen  </w:t>
            </w:r>
          </w:p>
        </w:tc>
        <w:tc>
          <w:tcPr>
            <w:tcW w:w="850" w:type="dxa"/>
            <w:tcBorders>
              <w:top w:val="single" w:sz="4" w:space="0" w:color="000000"/>
              <w:left w:val="single" w:sz="4" w:space="0" w:color="000000"/>
              <w:bottom w:val="single" w:sz="4" w:space="0" w:color="000000"/>
              <w:right w:val="single" w:sz="4" w:space="0" w:color="000000"/>
            </w:tcBorders>
          </w:tcPr>
          <w:p w:rsidR="00757A22" w:rsidRDefault="00757A22" w:rsidP="00803A12">
            <w:pPr>
              <w:ind w:right="40"/>
              <w:jc w:val="center"/>
            </w:pPr>
            <w:r>
              <w:rPr>
                <w:rFonts w:ascii="Arial" w:eastAsia="Arial" w:hAnsi="Arial" w:cs="Arial"/>
                <w:sz w:val="21"/>
              </w:rPr>
              <w:t xml:space="preserve">12 m </w:t>
            </w:r>
          </w:p>
        </w:tc>
        <w:tc>
          <w:tcPr>
            <w:tcW w:w="327" w:type="dxa"/>
            <w:vMerge/>
            <w:tcBorders>
              <w:top w:val="nil"/>
              <w:left w:val="single" w:sz="4" w:space="0" w:color="000000"/>
              <w:bottom w:val="nil"/>
              <w:right w:val="single" w:sz="4" w:space="0" w:color="000000"/>
            </w:tcBorders>
          </w:tcPr>
          <w:p w:rsidR="00757A22" w:rsidRDefault="00757A22" w:rsidP="00803A12"/>
        </w:tc>
        <w:tc>
          <w:tcPr>
            <w:tcW w:w="3075" w:type="dxa"/>
            <w:tcBorders>
              <w:top w:val="single" w:sz="4" w:space="0" w:color="000000"/>
              <w:left w:val="single" w:sz="4" w:space="0" w:color="000000"/>
              <w:bottom w:val="single" w:sz="4" w:space="0" w:color="000000"/>
              <w:right w:val="single" w:sz="4" w:space="0" w:color="000000"/>
            </w:tcBorders>
          </w:tcPr>
          <w:p w:rsidR="00757A22" w:rsidRDefault="00757A22" w:rsidP="00CB6866">
            <w:pPr>
              <w:ind w:left="46" w:hanging="139"/>
            </w:pPr>
            <w:r>
              <w:rPr>
                <w:rFonts w:ascii="Arial" w:eastAsia="Arial" w:hAnsi="Arial" w:cs="Arial"/>
                <w:sz w:val="21"/>
              </w:rPr>
              <w:t xml:space="preserve">Bundesautobahnzubringer  **) </w:t>
            </w:r>
          </w:p>
        </w:tc>
        <w:tc>
          <w:tcPr>
            <w:tcW w:w="1701" w:type="dxa"/>
            <w:tcBorders>
              <w:top w:val="single" w:sz="4" w:space="0" w:color="000000"/>
              <w:left w:val="single" w:sz="4" w:space="0" w:color="000000"/>
              <w:bottom w:val="single" w:sz="4" w:space="0" w:color="000000"/>
              <w:right w:val="single" w:sz="4" w:space="0" w:color="000000"/>
            </w:tcBorders>
          </w:tcPr>
          <w:p w:rsidR="00757A22" w:rsidRDefault="00757A22" w:rsidP="00CB6866">
            <w:pPr>
              <w:ind w:right="40"/>
            </w:pPr>
            <w:r>
              <w:rPr>
                <w:rFonts w:ascii="Arial" w:eastAsia="Arial" w:hAnsi="Arial" w:cs="Arial"/>
                <w:sz w:val="21"/>
              </w:rPr>
              <w:t xml:space="preserve">25 m </w:t>
            </w:r>
          </w:p>
        </w:tc>
      </w:tr>
      <w:tr w:rsidR="00757A22" w:rsidTr="00CB6866">
        <w:trPr>
          <w:trHeight w:val="350"/>
        </w:trPr>
        <w:tc>
          <w:tcPr>
            <w:tcW w:w="3828" w:type="dxa"/>
            <w:tcBorders>
              <w:top w:val="single" w:sz="4" w:space="0" w:color="000000"/>
              <w:left w:val="single" w:sz="4" w:space="0" w:color="000000"/>
              <w:bottom w:val="single" w:sz="4" w:space="0" w:color="000000"/>
              <w:right w:val="single" w:sz="4" w:space="0" w:color="000000"/>
            </w:tcBorders>
          </w:tcPr>
          <w:p w:rsidR="00757A22" w:rsidRDefault="00757A22" w:rsidP="00803A12">
            <w:pPr>
              <w:ind w:left="48"/>
            </w:pPr>
            <w:r>
              <w:rPr>
                <w:rFonts w:ascii="Arial" w:eastAsia="Arial" w:hAnsi="Arial" w:cs="Arial"/>
                <w:sz w:val="18"/>
              </w:rPr>
              <w:t>Landesstraßen B (früher: Bundesstraßen)</w:t>
            </w:r>
            <w:r>
              <w:rPr>
                <w:rFonts w:ascii="Arial" w:eastAsia="Arial" w:hAnsi="Arial" w:cs="Arial"/>
                <w:sz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57A22" w:rsidRDefault="00757A22" w:rsidP="00803A12">
            <w:pPr>
              <w:ind w:right="40"/>
              <w:jc w:val="center"/>
            </w:pPr>
            <w:r>
              <w:rPr>
                <w:rFonts w:ascii="Arial" w:eastAsia="Arial" w:hAnsi="Arial" w:cs="Arial"/>
                <w:sz w:val="21"/>
              </w:rPr>
              <w:t xml:space="preserve">15 m </w:t>
            </w:r>
          </w:p>
        </w:tc>
        <w:tc>
          <w:tcPr>
            <w:tcW w:w="327" w:type="dxa"/>
            <w:vMerge/>
            <w:tcBorders>
              <w:top w:val="nil"/>
              <w:left w:val="single" w:sz="4" w:space="0" w:color="000000"/>
              <w:bottom w:val="nil"/>
              <w:right w:val="single" w:sz="4" w:space="0" w:color="000000"/>
            </w:tcBorders>
          </w:tcPr>
          <w:p w:rsidR="00757A22" w:rsidRDefault="00757A22" w:rsidP="00803A12"/>
        </w:tc>
        <w:tc>
          <w:tcPr>
            <w:tcW w:w="3075" w:type="dxa"/>
            <w:tcBorders>
              <w:top w:val="single" w:sz="4" w:space="0" w:color="000000"/>
              <w:left w:val="single" w:sz="4" w:space="0" w:color="000000"/>
              <w:bottom w:val="single" w:sz="4" w:space="0" w:color="000000"/>
              <w:right w:val="single" w:sz="4" w:space="0" w:color="000000"/>
            </w:tcBorders>
          </w:tcPr>
          <w:p w:rsidR="00757A22" w:rsidRDefault="00757A22" w:rsidP="00CB6866">
            <w:pPr>
              <w:ind w:left="46" w:hanging="139"/>
            </w:pPr>
            <w:r>
              <w:rPr>
                <w:rFonts w:ascii="Arial" w:eastAsia="Arial" w:hAnsi="Arial" w:cs="Arial"/>
                <w:sz w:val="21"/>
              </w:rPr>
              <w:t xml:space="preserve">Bundesautobahnen </w:t>
            </w:r>
          </w:p>
        </w:tc>
        <w:tc>
          <w:tcPr>
            <w:tcW w:w="1701" w:type="dxa"/>
            <w:tcBorders>
              <w:top w:val="single" w:sz="4" w:space="0" w:color="000000"/>
              <w:left w:val="single" w:sz="4" w:space="0" w:color="000000"/>
              <w:bottom w:val="single" w:sz="4" w:space="0" w:color="000000"/>
              <w:right w:val="single" w:sz="4" w:space="0" w:color="000000"/>
            </w:tcBorders>
          </w:tcPr>
          <w:p w:rsidR="00757A22" w:rsidRDefault="00757A22" w:rsidP="00CB6866">
            <w:pPr>
              <w:ind w:right="40"/>
            </w:pPr>
            <w:r>
              <w:rPr>
                <w:rFonts w:ascii="Arial" w:eastAsia="Arial" w:hAnsi="Arial" w:cs="Arial"/>
                <w:sz w:val="21"/>
              </w:rPr>
              <w:t xml:space="preserve">40 m </w:t>
            </w:r>
          </w:p>
        </w:tc>
      </w:tr>
    </w:tbl>
    <w:p w:rsidR="00757A22" w:rsidRDefault="00757A22" w:rsidP="00757A22">
      <w:pPr>
        <w:spacing w:after="41"/>
      </w:pPr>
      <w:r>
        <w:rPr>
          <w:rFonts w:ascii="Arial" w:eastAsia="Arial" w:hAnsi="Arial" w:cs="Arial"/>
          <w:sz w:val="12"/>
        </w:rPr>
        <w:t xml:space="preserve"> </w:t>
      </w:r>
    </w:p>
    <w:p w:rsidR="00757A22" w:rsidRDefault="00757A22" w:rsidP="00757A22">
      <w:pPr>
        <w:spacing w:after="4" w:line="249" w:lineRule="auto"/>
        <w:ind w:left="351" w:hanging="10"/>
      </w:pPr>
      <w:r>
        <w:rPr>
          <w:rFonts w:ascii="Arial" w:eastAsia="Arial" w:hAnsi="Arial" w:cs="Arial"/>
          <w:sz w:val="18"/>
        </w:rPr>
        <w:t xml:space="preserve">*) Bei Annäherung an die Nachbarmindestabstände gem. Pkt. </w:t>
      </w:r>
      <w:r>
        <w:rPr>
          <w:rFonts w:ascii="Times New Roman" w:eastAsia="Times New Roman" w:hAnsi="Times New Roman" w:cs="Times New Roman"/>
          <w:sz w:val="18"/>
        </w:rPr>
        <w:t>I</w:t>
      </w:r>
      <w:r>
        <w:rPr>
          <w:rFonts w:ascii="Arial" w:eastAsia="Arial" w:hAnsi="Arial" w:cs="Arial"/>
          <w:sz w:val="18"/>
        </w:rPr>
        <w:t xml:space="preserve"> bzw. bei Veränderung der Verkehrssicht  j</w:t>
      </w:r>
      <w:r>
        <w:rPr>
          <w:rFonts w:ascii="Arial" w:eastAsia="Arial" w:hAnsi="Arial" w:cs="Arial"/>
          <w:sz w:val="18"/>
          <w:u w:val="single" w:color="000000"/>
        </w:rPr>
        <w:t>edenfalls</w:t>
      </w:r>
      <w:r>
        <w:rPr>
          <w:rFonts w:ascii="Arial" w:eastAsia="Arial" w:hAnsi="Arial" w:cs="Arial"/>
          <w:sz w:val="18"/>
        </w:rPr>
        <w:t xml:space="preserve"> beim zuständigen Gemeindebauamt (Gemeindestrassenbehörde) nachfragen; sofern nichts anderes bestimmt: 4m = Leitwert (LW). **) außerhalb der 40 m- Zone der Bundesautobahnen. </w:t>
      </w:r>
    </w:p>
    <w:p w:rsidR="00757A22" w:rsidRDefault="00757A22" w:rsidP="00757A22">
      <w:pPr>
        <w:spacing w:after="10"/>
        <w:ind w:left="341"/>
      </w:pPr>
      <w:r>
        <w:rPr>
          <w:rFonts w:ascii="Arial" w:eastAsia="Arial" w:hAnsi="Arial" w:cs="Arial"/>
          <w:sz w:val="18"/>
        </w:rPr>
        <w:t xml:space="preserve"> </w:t>
      </w:r>
    </w:p>
    <w:p w:rsidR="00CB6866" w:rsidRDefault="00CB6866" w:rsidP="00CB6866">
      <w:pPr>
        <w:spacing w:after="0"/>
        <w:ind w:left="302"/>
      </w:pPr>
    </w:p>
    <w:p w:rsidR="00CB6866" w:rsidRDefault="00CB6866" w:rsidP="00CB6866">
      <w:pPr>
        <w:spacing w:after="0"/>
        <w:ind w:left="302"/>
      </w:pPr>
    </w:p>
    <w:p w:rsidR="00CB6866" w:rsidRDefault="00CB6866" w:rsidP="00CB6866">
      <w:pPr>
        <w:spacing w:after="0"/>
        <w:ind w:left="302"/>
      </w:pPr>
    </w:p>
    <w:p w:rsidR="00CB6866" w:rsidRDefault="00CB6866" w:rsidP="00CB6866">
      <w:pPr>
        <w:spacing w:after="0"/>
        <w:ind w:left="302"/>
      </w:pPr>
    </w:p>
    <w:p w:rsidR="00CB6866" w:rsidRPr="00CB6866" w:rsidRDefault="00CB6866" w:rsidP="00CB6866">
      <w:pPr>
        <w:spacing w:after="0"/>
        <w:ind w:left="302"/>
      </w:pPr>
    </w:p>
    <w:p w:rsidR="00757A22" w:rsidRDefault="00757A22" w:rsidP="00757A22">
      <w:pPr>
        <w:numPr>
          <w:ilvl w:val="0"/>
          <w:numId w:val="2"/>
        </w:numPr>
        <w:spacing w:after="0"/>
        <w:ind w:hanging="302"/>
      </w:pPr>
      <w:r>
        <w:rPr>
          <w:rFonts w:ascii="Arial" w:eastAsia="Arial" w:hAnsi="Arial" w:cs="Arial"/>
          <w:b/>
          <w:sz w:val="21"/>
        </w:rPr>
        <w:lastRenderedPageBreak/>
        <w:t xml:space="preserve">Eisenbahnabstände: </w:t>
      </w:r>
    </w:p>
    <w:p w:rsidR="00757A22" w:rsidRDefault="00757A22" w:rsidP="00757A22">
      <w:pPr>
        <w:spacing w:after="0"/>
      </w:pPr>
      <w:r>
        <w:rPr>
          <w:rFonts w:ascii="Arial" w:eastAsia="Arial" w:hAnsi="Arial" w:cs="Arial"/>
          <w:sz w:val="12"/>
        </w:rPr>
        <w:t xml:space="preserve">  </w:t>
      </w:r>
    </w:p>
    <w:tbl>
      <w:tblPr>
        <w:tblStyle w:val="TableGrid"/>
        <w:tblW w:w="9781" w:type="dxa"/>
        <w:tblInd w:w="-5" w:type="dxa"/>
        <w:tblCellMar>
          <w:top w:w="88" w:type="dxa"/>
          <w:left w:w="108" w:type="dxa"/>
          <w:right w:w="115" w:type="dxa"/>
        </w:tblCellMar>
        <w:tblLook w:val="04A0" w:firstRow="1" w:lastRow="0" w:firstColumn="1" w:lastColumn="0" w:noHBand="0" w:noVBand="1"/>
      </w:tblPr>
      <w:tblGrid>
        <w:gridCol w:w="4694"/>
        <w:gridCol w:w="5087"/>
      </w:tblGrid>
      <w:tr w:rsidR="00757A22" w:rsidTr="00CB6866">
        <w:trPr>
          <w:trHeight w:val="341"/>
        </w:trPr>
        <w:tc>
          <w:tcPr>
            <w:tcW w:w="4694" w:type="dxa"/>
            <w:tcBorders>
              <w:top w:val="single" w:sz="4" w:space="0" w:color="000000"/>
              <w:left w:val="single" w:sz="4" w:space="0" w:color="000000"/>
              <w:bottom w:val="single" w:sz="4" w:space="0" w:color="000000"/>
              <w:right w:val="single" w:sz="4" w:space="0" w:color="000000"/>
            </w:tcBorders>
          </w:tcPr>
          <w:p w:rsidR="00757A22" w:rsidRDefault="00757A22" w:rsidP="00803A12">
            <w:pPr>
              <w:ind w:left="132"/>
            </w:pPr>
            <w:r>
              <w:rPr>
                <w:rFonts w:ascii="Arial" w:eastAsia="Arial" w:hAnsi="Arial" w:cs="Arial"/>
                <w:sz w:val="21"/>
              </w:rPr>
              <w:t xml:space="preserve">Von der Mitte des äußersten Gleises: </w:t>
            </w:r>
          </w:p>
        </w:tc>
        <w:tc>
          <w:tcPr>
            <w:tcW w:w="5087" w:type="dxa"/>
            <w:tcBorders>
              <w:top w:val="single" w:sz="4" w:space="0" w:color="000000"/>
              <w:left w:val="single" w:sz="4" w:space="0" w:color="000000"/>
              <w:bottom w:val="single" w:sz="4" w:space="0" w:color="000000"/>
              <w:right w:val="single" w:sz="4" w:space="0" w:color="000000"/>
            </w:tcBorders>
          </w:tcPr>
          <w:p w:rsidR="00757A22" w:rsidRDefault="00757A22" w:rsidP="00803A12">
            <w:pPr>
              <w:ind w:left="137"/>
              <w:jc w:val="center"/>
            </w:pPr>
            <w:r>
              <w:rPr>
                <w:rFonts w:ascii="Arial" w:eastAsia="Arial" w:hAnsi="Arial" w:cs="Arial"/>
                <w:sz w:val="21"/>
              </w:rPr>
              <w:t xml:space="preserve">12 m </w:t>
            </w:r>
          </w:p>
        </w:tc>
      </w:tr>
      <w:tr w:rsidR="00757A22" w:rsidTr="00CB6866">
        <w:trPr>
          <w:trHeight w:val="338"/>
        </w:trPr>
        <w:tc>
          <w:tcPr>
            <w:tcW w:w="4694" w:type="dxa"/>
            <w:tcBorders>
              <w:top w:val="single" w:sz="4" w:space="0" w:color="000000"/>
              <w:left w:val="single" w:sz="4" w:space="0" w:color="000000"/>
              <w:bottom w:val="single" w:sz="4" w:space="0" w:color="000000"/>
              <w:right w:val="single" w:sz="4" w:space="0" w:color="000000"/>
            </w:tcBorders>
          </w:tcPr>
          <w:p w:rsidR="00757A22" w:rsidRDefault="00757A22" w:rsidP="00803A12">
            <w:r>
              <w:rPr>
                <w:rFonts w:ascii="Arial" w:eastAsia="Arial" w:hAnsi="Arial" w:cs="Arial"/>
                <w:sz w:val="21"/>
              </w:rPr>
              <w:t xml:space="preserve">  Von Bahnhöfen: </w:t>
            </w:r>
          </w:p>
        </w:tc>
        <w:tc>
          <w:tcPr>
            <w:tcW w:w="5087" w:type="dxa"/>
            <w:tcBorders>
              <w:top w:val="single" w:sz="4" w:space="0" w:color="000000"/>
              <w:left w:val="single" w:sz="4" w:space="0" w:color="000000"/>
              <w:bottom w:val="single" w:sz="4" w:space="0" w:color="000000"/>
              <w:right w:val="single" w:sz="4" w:space="0" w:color="000000"/>
            </w:tcBorders>
          </w:tcPr>
          <w:p w:rsidR="00757A22" w:rsidRDefault="00757A22" w:rsidP="00803A12">
            <w:pPr>
              <w:ind w:left="137"/>
              <w:jc w:val="center"/>
            </w:pPr>
            <w:r>
              <w:rPr>
                <w:rFonts w:ascii="Arial" w:eastAsia="Arial" w:hAnsi="Arial" w:cs="Arial"/>
                <w:sz w:val="21"/>
              </w:rPr>
              <w:t xml:space="preserve">12 m von der Bahngrundstücksgrenze </w:t>
            </w:r>
          </w:p>
        </w:tc>
      </w:tr>
      <w:tr w:rsidR="00757A22" w:rsidTr="00CB6866">
        <w:trPr>
          <w:trHeight w:val="341"/>
        </w:trPr>
        <w:tc>
          <w:tcPr>
            <w:tcW w:w="4694" w:type="dxa"/>
            <w:tcBorders>
              <w:top w:val="single" w:sz="4" w:space="0" w:color="000000"/>
              <w:left w:val="single" w:sz="4" w:space="0" w:color="000000"/>
              <w:bottom w:val="single" w:sz="4" w:space="0" w:color="000000"/>
              <w:right w:val="single" w:sz="4" w:space="0" w:color="000000"/>
            </w:tcBorders>
          </w:tcPr>
          <w:p w:rsidR="00757A22" w:rsidRDefault="00757A22" w:rsidP="00803A12">
            <w:pPr>
              <w:ind w:left="132"/>
            </w:pPr>
            <w:r>
              <w:rPr>
                <w:rFonts w:ascii="Arial" w:eastAsia="Arial" w:hAnsi="Arial" w:cs="Arial"/>
                <w:sz w:val="20"/>
              </w:rPr>
              <w:t>Zündsichere Bauausführung</w:t>
            </w:r>
            <w:r>
              <w:rPr>
                <w:rFonts w:ascii="Arial" w:eastAsia="Arial" w:hAnsi="Arial" w:cs="Arial"/>
                <w:sz w:val="16"/>
              </w:rPr>
              <w:t xml:space="preserve"> (z.B. kein Holzdach): </w:t>
            </w:r>
          </w:p>
        </w:tc>
        <w:tc>
          <w:tcPr>
            <w:tcW w:w="5087" w:type="dxa"/>
            <w:tcBorders>
              <w:top w:val="single" w:sz="4" w:space="0" w:color="000000"/>
              <w:left w:val="single" w:sz="4" w:space="0" w:color="000000"/>
              <w:bottom w:val="single" w:sz="4" w:space="0" w:color="000000"/>
              <w:right w:val="single" w:sz="4" w:space="0" w:color="000000"/>
            </w:tcBorders>
          </w:tcPr>
          <w:p w:rsidR="00757A22" w:rsidRDefault="00757A22" w:rsidP="00803A12">
            <w:pPr>
              <w:ind w:left="331"/>
            </w:pPr>
            <w:r>
              <w:rPr>
                <w:rFonts w:ascii="Arial" w:eastAsia="Arial" w:hAnsi="Arial" w:cs="Arial"/>
                <w:sz w:val="21"/>
              </w:rPr>
              <w:t>50 m</w:t>
            </w:r>
            <w:r>
              <w:rPr>
                <w:rFonts w:ascii="Arial" w:eastAsia="Arial" w:hAnsi="Arial" w:cs="Arial"/>
                <w:sz w:val="18"/>
              </w:rPr>
              <w:t xml:space="preserve"> (falls auch Dampflokbetrieb nicht ausgeschlossen ist) </w:t>
            </w:r>
          </w:p>
        </w:tc>
      </w:tr>
    </w:tbl>
    <w:p w:rsidR="00757A22" w:rsidRDefault="00757A22" w:rsidP="00757A22">
      <w:pPr>
        <w:spacing w:after="0"/>
      </w:pPr>
      <w:r>
        <w:rPr>
          <w:rFonts w:ascii="Arial" w:eastAsia="Arial" w:hAnsi="Arial" w:cs="Arial"/>
          <w:sz w:val="21"/>
        </w:rPr>
        <w:t xml:space="preserve"> </w:t>
      </w:r>
    </w:p>
    <w:p w:rsidR="00757A22" w:rsidRDefault="00757A22" w:rsidP="00757A22">
      <w:pPr>
        <w:numPr>
          <w:ilvl w:val="0"/>
          <w:numId w:val="2"/>
        </w:numPr>
        <w:spacing w:after="5" w:line="249" w:lineRule="auto"/>
        <w:ind w:hanging="302"/>
      </w:pPr>
      <w:r>
        <w:rPr>
          <w:rFonts w:ascii="Arial" w:eastAsia="Arial" w:hAnsi="Arial" w:cs="Arial"/>
          <w:b/>
          <w:sz w:val="21"/>
        </w:rPr>
        <w:t>Seilbahnabstände:</w:t>
      </w:r>
      <w:r>
        <w:rPr>
          <w:rFonts w:ascii="Arial" w:eastAsia="Arial" w:hAnsi="Arial" w:cs="Arial"/>
          <w:sz w:val="21"/>
        </w:rPr>
        <w:t xml:space="preserve">  12 m waagrechte Distanz vom jeweils äußersten Seilstrang! </w:t>
      </w:r>
    </w:p>
    <w:p w:rsidR="00757A22" w:rsidRDefault="00757A22" w:rsidP="00757A22">
      <w:pPr>
        <w:spacing w:after="0"/>
      </w:pPr>
      <w:r>
        <w:rPr>
          <w:rFonts w:ascii="Arial" w:eastAsia="Arial" w:hAnsi="Arial" w:cs="Arial"/>
          <w:sz w:val="21"/>
        </w:rPr>
        <w:t xml:space="preserve">  </w:t>
      </w:r>
    </w:p>
    <w:p w:rsidR="00757A22" w:rsidRDefault="00757A22" w:rsidP="00757A22">
      <w:pPr>
        <w:numPr>
          <w:ilvl w:val="0"/>
          <w:numId w:val="2"/>
        </w:numPr>
        <w:spacing w:after="5" w:line="249" w:lineRule="auto"/>
        <w:ind w:hanging="302"/>
      </w:pPr>
      <w:r>
        <w:rPr>
          <w:rFonts w:ascii="Arial" w:eastAsia="Arial" w:hAnsi="Arial" w:cs="Arial"/>
          <w:b/>
          <w:sz w:val="21"/>
        </w:rPr>
        <w:t>Elektrizitätsfreileitungsabstände:</w:t>
      </w:r>
      <w:r>
        <w:rPr>
          <w:rFonts w:ascii="Arial" w:eastAsia="Arial" w:hAnsi="Arial" w:cs="Arial"/>
          <w:sz w:val="16"/>
        </w:rPr>
        <w:t xml:space="preserve">   </w:t>
      </w:r>
      <w:r>
        <w:rPr>
          <w:rFonts w:ascii="Arial" w:eastAsia="Arial" w:hAnsi="Arial" w:cs="Arial"/>
          <w:sz w:val="21"/>
        </w:rPr>
        <w:t xml:space="preserve">Mindestabstände zum nächsten Leiterseil / Luftkabel </w:t>
      </w:r>
      <w:r>
        <w:rPr>
          <w:rFonts w:ascii="Arial" w:eastAsia="Arial" w:hAnsi="Arial" w:cs="Arial"/>
          <w:sz w:val="16"/>
        </w:rPr>
        <w:t xml:space="preserve">  </w:t>
      </w:r>
    </w:p>
    <w:tbl>
      <w:tblPr>
        <w:tblStyle w:val="TableGrid"/>
        <w:tblW w:w="9781" w:type="dxa"/>
        <w:tblInd w:w="-5" w:type="dxa"/>
        <w:tblCellMar>
          <w:top w:w="45" w:type="dxa"/>
          <w:left w:w="240" w:type="dxa"/>
          <w:right w:w="59" w:type="dxa"/>
        </w:tblCellMar>
        <w:tblLook w:val="04A0" w:firstRow="1" w:lastRow="0" w:firstColumn="1" w:lastColumn="0" w:noHBand="0" w:noVBand="1"/>
      </w:tblPr>
      <w:tblGrid>
        <w:gridCol w:w="1234"/>
        <w:gridCol w:w="1646"/>
        <w:gridCol w:w="1903"/>
        <w:gridCol w:w="397"/>
        <w:gridCol w:w="1232"/>
        <w:gridCol w:w="1639"/>
        <w:gridCol w:w="1730"/>
      </w:tblGrid>
      <w:tr w:rsidR="00757A22" w:rsidTr="00CB6866">
        <w:trPr>
          <w:trHeight w:val="521"/>
        </w:trPr>
        <w:tc>
          <w:tcPr>
            <w:tcW w:w="1234" w:type="dxa"/>
            <w:tcBorders>
              <w:top w:val="single" w:sz="4" w:space="0" w:color="000000"/>
              <w:left w:val="single" w:sz="4" w:space="0" w:color="000000"/>
              <w:bottom w:val="single" w:sz="4" w:space="0" w:color="000000"/>
              <w:right w:val="single" w:sz="4" w:space="0" w:color="000000"/>
            </w:tcBorders>
          </w:tcPr>
          <w:p w:rsidR="00757A22" w:rsidRDefault="00757A22" w:rsidP="00803A12">
            <w:pPr>
              <w:jc w:val="center"/>
            </w:pPr>
            <w:r>
              <w:rPr>
                <w:rFonts w:ascii="Arial" w:eastAsia="Arial" w:hAnsi="Arial" w:cs="Arial"/>
                <w:sz w:val="16"/>
              </w:rPr>
              <w:t>Leitung Kilovolt (KV)</w:t>
            </w:r>
            <w:r>
              <w:rPr>
                <w:rFonts w:ascii="Arial" w:eastAsia="Arial" w:hAnsi="Arial" w:cs="Arial"/>
                <w:sz w:val="18"/>
              </w:rPr>
              <w:t xml:space="preserve"> </w:t>
            </w:r>
          </w:p>
        </w:tc>
        <w:tc>
          <w:tcPr>
            <w:tcW w:w="1646" w:type="dxa"/>
            <w:tcBorders>
              <w:top w:val="single" w:sz="4" w:space="0" w:color="000000"/>
              <w:left w:val="single" w:sz="4" w:space="0" w:color="000000"/>
              <w:bottom w:val="single" w:sz="4" w:space="0" w:color="000000"/>
              <w:right w:val="single" w:sz="4" w:space="0" w:color="000000"/>
            </w:tcBorders>
          </w:tcPr>
          <w:p w:rsidR="00757A22" w:rsidRDefault="00757A22" w:rsidP="00803A12">
            <w:pPr>
              <w:ind w:left="94"/>
            </w:pPr>
            <w:r>
              <w:rPr>
                <w:rFonts w:ascii="Arial" w:eastAsia="Arial" w:hAnsi="Arial" w:cs="Arial"/>
                <w:sz w:val="18"/>
              </w:rPr>
              <w:t xml:space="preserve">(waagrechter) </w:t>
            </w:r>
          </w:p>
          <w:p w:rsidR="00757A22" w:rsidRDefault="00757A22" w:rsidP="00803A12">
            <w:pPr>
              <w:ind w:left="74"/>
            </w:pPr>
            <w:r>
              <w:rPr>
                <w:rFonts w:ascii="Arial" w:eastAsia="Arial" w:hAnsi="Arial" w:cs="Arial"/>
                <w:sz w:val="18"/>
              </w:rPr>
              <w:t>Seitenabstand</w:t>
            </w:r>
            <w:r>
              <w:rPr>
                <w:rFonts w:ascii="Arial" w:eastAsia="Arial" w:hAnsi="Arial" w:cs="Arial"/>
                <w:sz w:val="16"/>
              </w:rPr>
              <w:t xml:space="preserve"> </w:t>
            </w:r>
          </w:p>
        </w:tc>
        <w:tc>
          <w:tcPr>
            <w:tcW w:w="1903" w:type="dxa"/>
            <w:tcBorders>
              <w:top w:val="single" w:sz="4" w:space="0" w:color="000000"/>
              <w:left w:val="single" w:sz="4" w:space="0" w:color="000000"/>
              <w:bottom w:val="single" w:sz="4" w:space="0" w:color="000000"/>
              <w:right w:val="single" w:sz="4" w:space="0" w:color="000000"/>
            </w:tcBorders>
          </w:tcPr>
          <w:p w:rsidR="00757A22" w:rsidRDefault="00757A22" w:rsidP="00803A12">
            <w:pPr>
              <w:jc w:val="center"/>
            </w:pPr>
            <w:r>
              <w:rPr>
                <w:rFonts w:ascii="Arial" w:eastAsia="Arial" w:hAnsi="Arial" w:cs="Arial"/>
                <w:sz w:val="18"/>
              </w:rPr>
              <w:t xml:space="preserve">Direktabstand (kürzester Abstand) </w:t>
            </w:r>
          </w:p>
        </w:tc>
        <w:tc>
          <w:tcPr>
            <w:tcW w:w="397" w:type="dxa"/>
            <w:vMerge w:val="restart"/>
            <w:tcBorders>
              <w:top w:val="nil"/>
              <w:left w:val="single" w:sz="4" w:space="0" w:color="000000"/>
              <w:bottom w:val="nil"/>
              <w:right w:val="single" w:sz="4" w:space="0" w:color="000000"/>
            </w:tcBorders>
          </w:tcPr>
          <w:p w:rsidR="00757A22" w:rsidRDefault="00757A22" w:rsidP="00803A12">
            <w:pPr>
              <w:spacing w:after="259"/>
              <w:ind w:right="98"/>
              <w:jc w:val="center"/>
            </w:pPr>
            <w:r>
              <w:rPr>
                <w:rFonts w:ascii="Arial" w:eastAsia="Arial" w:hAnsi="Arial" w:cs="Arial"/>
                <w:sz w:val="21"/>
              </w:rPr>
              <w:t xml:space="preserve"> </w:t>
            </w:r>
          </w:p>
          <w:p w:rsidR="00757A22" w:rsidRDefault="00757A22" w:rsidP="00803A12">
            <w:pPr>
              <w:spacing w:after="88"/>
              <w:ind w:right="98"/>
              <w:jc w:val="center"/>
            </w:pPr>
            <w:r>
              <w:rPr>
                <w:rFonts w:ascii="Arial" w:eastAsia="Arial" w:hAnsi="Arial" w:cs="Arial"/>
                <w:sz w:val="21"/>
              </w:rPr>
              <w:t xml:space="preserve"> </w:t>
            </w:r>
          </w:p>
          <w:p w:rsidR="00757A22" w:rsidRDefault="00757A22" w:rsidP="00803A12">
            <w:pPr>
              <w:ind w:right="98"/>
              <w:jc w:val="center"/>
            </w:pPr>
            <w:r>
              <w:rPr>
                <w:rFonts w:ascii="Arial" w:eastAsia="Arial" w:hAnsi="Arial" w:cs="Arial"/>
                <w:sz w:val="21"/>
              </w:rPr>
              <w:t xml:space="preserve"> </w:t>
            </w:r>
          </w:p>
        </w:tc>
        <w:tc>
          <w:tcPr>
            <w:tcW w:w="1232" w:type="dxa"/>
            <w:tcBorders>
              <w:top w:val="single" w:sz="4" w:space="0" w:color="000000"/>
              <w:left w:val="single" w:sz="4" w:space="0" w:color="000000"/>
              <w:bottom w:val="single" w:sz="4" w:space="0" w:color="000000"/>
              <w:right w:val="single" w:sz="4" w:space="0" w:color="000000"/>
            </w:tcBorders>
          </w:tcPr>
          <w:p w:rsidR="00757A22" w:rsidRDefault="00757A22" w:rsidP="00803A12">
            <w:pPr>
              <w:jc w:val="center"/>
            </w:pPr>
            <w:r>
              <w:rPr>
                <w:rFonts w:ascii="Arial" w:eastAsia="Arial" w:hAnsi="Arial" w:cs="Arial"/>
                <w:sz w:val="16"/>
              </w:rPr>
              <w:t>Leitung Kilovolt (KV)</w:t>
            </w:r>
            <w:r>
              <w:rPr>
                <w:rFonts w:ascii="Arial" w:eastAsia="Arial" w:hAnsi="Arial" w:cs="Arial"/>
                <w:sz w:val="21"/>
              </w:rPr>
              <w:t xml:space="preserve"> </w:t>
            </w:r>
          </w:p>
        </w:tc>
        <w:tc>
          <w:tcPr>
            <w:tcW w:w="1639" w:type="dxa"/>
            <w:tcBorders>
              <w:top w:val="single" w:sz="4" w:space="0" w:color="000000"/>
              <w:left w:val="single" w:sz="4" w:space="0" w:color="000000"/>
              <w:bottom w:val="single" w:sz="4" w:space="0" w:color="000000"/>
              <w:right w:val="single" w:sz="4" w:space="0" w:color="000000"/>
            </w:tcBorders>
          </w:tcPr>
          <w:p w:rsidR="00757A22" w:rsidRDefault="00757A22" w:rsidP="00803A12">
            <w:pPr>
              <w:ind w:left="91"/>
            </w:pPr>
            <w:r>
              <w:rPr>
                <w:rFonts w:ascii="Arial" w:eastAsia="Arial" w:hAnsi="Arial" w:cs="Arial"/>
                <w:sz w:val="18"/>
              </w:rPr>
              <w:t xml:space="preserve">(waagrechter) </w:t>
            </w:r>
          </w:p>
          <w:p w:rsidR="00757A22" w:rsidRDefault="00757A22" w:rsidP="00803A12">
            <w:pPr>
              <w:ind w:left="72"/>
            </w:pPr>
            <w:r>
              <w:rPr>
                <w:rFonts w:ascii="Arial" w:eastAsia="Arial" w:hAnsi="Arial" w:cs="Arial"/>
                <w:sz w:val="18"/>
              </w:rPr>
              <w:t xml:space="preserve">Seitenabstand </w:t>
            </w:r>
          </w:p>
        </w:tc>
        <w:tc>
          <w:tcPr>
            <w:tcW w:w="1730" w:type="dxa"/>
            <w:tcBorders>
              <w:top w:val="single" w:sz="4" w:space="0" w:color="000000"/>
              <w:left w:val="single" w:sz="4" w:space="0" w:color="000000"/>
              <w:bottom w:val="single" w:sz="4" w:space="0" w:color="000000"/>
              <w:right w:val="single" w:sz="4" w:space="0" w:color="000000"/>
            </w:tcBorders>
          </w:tcPr>
          <w:p w:rsidR="00757A22" w:rsidRDefault="00757A22" w:rsidP="00803A12">
            <w:pPr>
              <w:jc w:val="center"/>
            </w:pPr>
            <w:r>
              <w:rPr>
                <w:rFonts w:ascii="Arial" w:eastAsia="Arial" w:hAnsi="Arial" w:cs="Arial"/>
                <w:sz w:val="18"/>
              </w:rPr>
              <w:t xml:space="preserve">Direktabstand (kürzester Abstand) </w:t>
            </w:r>
          </w:p>
        </w:tc>
      </w:tr>
      <w:tr w:rsidR="00757A22" w:rsidTr="00CB6866">
        <w:trPr>
          <w:trHeight w:val="348"/>
        </w:trPr>
        <w:tc>
          <w:tcPr>
            <w:tcW w:w="1234" w:type="dxa"/>
            <w:tcBorders>
              <w:top w:val="single" w:sz="4" w:space="0" w:color="000000"/>
              <w:left w:val="single" w:sz="4" w:space="0" w:color="000000"/>
              <w:bottom w:val="single" w:sz="4" w:space="0" w:color="000000"/>
              <w:right w:val="single" w:sz="4" w:space="0" w:color="000000"/>
            </w:tcBorders>
          </w:tcPr>
          <w:p w:rsidR="00757A22" w:rsidRDefault="00757A22" w:rsidP="00803A12">
            <w:pPr>
              <w:ind w:left="89"/>
            </w:pPr>
            <w:r>
              <w:rPr>
                <w:rFonts w:ascii="Arial" w:eastAsia="Arial" w:hAnsi="Arial" w:cs="Arial"/>
                <w:sz w:val="18"/>
              </w:rPr>
              <w:t xml:space="preserve">bis 30KV </w:t>
            </w:r>
          </w:p>
        </w:tc>
        <w:tc>
          <w:tcPr>
            <w:tcW w:w="1646" w:type="dxa"/>
            <w:tcBorders>
              <w:top w:val="single" w:sz="4" w:space="0" w:color="000000"/>
              <w:left w:val="single" w:sz="4" w:space="0" w:color="000000"/>
              <w:bottom w:val="single" w:sz="4" w:space="0" w:color="000000"/>
              <w:right w:val="single" w:sz="4" w:space="0" w:color="000000"/>
            </w:tcBorders>
          </w:tcPr>
          <w:p w:rsidR="00757A22" w:rsidRDefault="00757A22" w:rsidP="00803A12">
            <w:pPr>
              <w:ind w:right="53"/>
              <w:jc w:val="center"/>
            </w:pPr>
            <w:r>
              <w:rPr>
                <w:rFonts w:ascii="Arial" w:eastAsia="Arial" w:hAnsi="Arial" w:cs="Arial"/>
                <w:sz w:val="21"/>
              </w:rPr>
              <w:t xml:space="preserve">3 (10) </w:t>
            </w:r>
          </w:p>
        </w:tc>
        <w:tc>
          <w:tcPr>
            <w:tcW w:w="1903" w:type="dxa"/>
            <w:tcBorders>
              <w:top w:val="single" w:sz="4" w:space="0" w:color="000000"/>
              <w:left w:val="single" w:sz="4" w:space="0" w:color="000000"/>
              <w:bottom w:val="single" w:sz="4" w:space="0" w:color="000000"/>
              <w:right w:val="single" w:sz="4" w:space="0" w:color="000000"/>
            </w:tcBorders>
          </w:tcPr>
          <w:p w:rsidR="00757A22" w:rsidRDefault="00757A22" w:rsidP="00803A12">
            <w:pPr>
              <w:ind w:right="51"/>
              <w:jc w:val="center"/>
            </w:pPr>
            <w:r>
              <w:rPr>
                <w:rFonts w:ascii="Arial" w:eastAsia="Arial" w:hAnsi="Arial" w:cs="Arial"/>
                <w:sz w:val="21"/>
              </w:rPr>
              <w:t xml:space="preserve">4 (20) </w:t>
            </w:r>
          </w:p>
        </w:tc>
        <w:tc>
          <w:tcPr>
            <w:tcW w:w="397" w:type="dxa"/>
            <w:vMerge/>
            <w:tcBorders>
              <w:top w:val="nil"/>
              <w:left w:val="single" w:sz="4" w:space="0" w:color="000000"/>
              <w:bottom w:val="nil"/>
              <w:right w:val="single" w:sz="4" w:space="0" w:color="000000"/>
            </w:tcBorders>
          </w:tcPr>
          <w:p w:rsidR="00757A22" w:rsidRDefault="00757A22" w:rsidP="00803A12"/>
        </w:tc>
        <w:tc>
          <w:tcPr>
            <w:tcW w:w="1232" w:type="dxa"/>
            <w:tcBorders>
              <w:top w:val="single" w:sz="4" w:space="0" w:color="000000"/>
              <w:left w:val="single" w:sz="4" w:space="0" w:color="000000"/>
              <w:bottom w:val="single" w:sz="4" w:space="0" w:color="000000"/>
              <w:right w:val="single" w:sz="4" w:space="0" w:color="000000"/>
            </w:tcBorders>
          </w:tcPr>
          <w:p w:rsidR="00757A22" w:rsidRDefault="00757A22" w:rsidP="00803A12">
            <w:pPr>
              <w:ind w:left="36"/>
            </w:pPr>
            <w:r>
              <w:rPr>
                <w:rFonts w:ascii="Arial" w:eastAsia="Arial" w:hAnsi="Arial" w:cs="Arial"/>
                <w:sz w:val="18"/>
              </w:rPr>
              <w:t xml:space="preserve">bis 220KV </w:t>
            </w:r>
          </w:p>
        </w:tc>
        <w:tc>
          <w:tcPr>
            <w:tcW w:w="1639" w:type="dxa"/>
            <w:tcBorders>
              <w:top w:val="single" w:sz="4" w:space="0" w:color="000000"/>
              <w:left w:val="single" w:sz="4" w:space="0" w:color="000000"/>
              <w:bottom w:val="single" w:sz="4" w:space="0" w:color="000000"/>
              <w:right w:val="single" w:sz="4" w:space="0" w:color="000000"/>
            </w:tcBorders>
          </w:tcPr>
          <w:p w:rsidR="00757A22" w:rsidRDefault="00757A22" w:rsidP="00803A12">
            <w:pPr>
              <w:ind w:right="51"/>
              <w:jc w:val="center"/>
            </w:pPr>
            <w:r>
              <w:rPr>
                <w:rFonts w:ascii="Arial" w:eastAsia="Arial" w:hAnsi="Arial" w:cs="Arial"/>
                <w:sz w:val="21"/>
              </w:rPr>
              <w:t xml:space="preserve">5 (15) </w:t>
            </w:r>
          </w:p>
        </w:tc>
        <w:tc>
          <w:tcPr>
            <w:tcW w:w="1730" w:type="dxa"/>
            <w:tcBorders>
              <w:top w:val="single" w:sz="4" w:space="0" w:color="000000"/>
              <w:left w:val="single" w:sz="4" w:space="0" w:color="000000"/>
              <w:bottom w:val="single" w:sz="4" w:space="0" w:color="000000"/>
              <w:right w:val="single" w:sz="4" w:space="0" w:color="000000"/>
            </w:tcBorders>
          </w:tcPr>
          <w:p w:rsidR="00757A22" w:rsidRDefault="00757A22" w:rsidP="00803A12">
            <w:pPr>
              <w:ind w:right="51"/>
              <w:jc w:val="center"/>
            </w:pPr>
            <w:r>
              <w:rPr>
                <w:rFonts w:ascii="Arial" w:eastAsia="Arial" w:hAnsi="Arial" w:cs="Arial"/>
                <w:sz w:val="21"/>
              </w:rPr>
              <w:t xml:space="preserve">6 (20) </w:t>
            </w:r>
          </w:p>
        </w:tc>
      </w:tr>
      <w:tr w:rsidR="00757A22" w:rsidTr="00CB6866">
        <w:trPr>
          <w:trHeight w:val="350"/>
        </w:trPr>
        <w:tc>
          <w:tcPr>
            <w:tcW w:w="1234" w:type="dxa"/>
            <w:tcBorders>
              <w:top w:val="single" w:sz="4" w:space="0" w:color="000000"/>
              <w:left w:val="single" w:sz="4" w:space="0" w:color="000000"/>
              <w:bottom w:val="single" w:sz="4" w:space="0" w:color="000000"/>
              <w:right w:val="single" w:sz="4" w:space="0" w:color="000000"/>
            </w:tcBorders>
          </w:tcPr>
          <w:p w:rsidR="00757A22" w:rsidRDefault="00757A22" w:rsidP="00803A12">
            <w:pPr>
              <w:ind w:left="38"/>
            </w:pPr>
            <w:r>
              <w:rPr>
                <w:rFonts w:ascii="Arial" w:eastAsia="Arial" w:hAnsi="Arial" w:cs="Arial"/>
                <w:sz w:val="18"/>
              </w:rPr>
              <w:t xml:space="preserve">bis 110KV </w:t>
            </w:r>
          </w:p>
        </w:tc>
        <w:tc>
          <w:tcPr>
            <w:tcW w:w="1646" w:type="dxa"/>
            <w:tcBorders>
              <w:top w:val="single" w:sz="4" w:space="0" w:color="000000"/>
              <w:left w:val="single" w:sz="4" w:space="0" w:color="000000"/>
              <w:bottom w:val="single" w:sz="4" w:space="0" w:color="000000"/>
              <w:right w:val="single" w:sz="4" w:space="0" w:color="000000"/>
            </w:tcBorders>
          </w:tcPr>
          <w:p w:rsidR="00757A22" w:rsidRDefault="00757A22" w:rsidP="00803A12">
            <w:pPr>
              <w:ind w:right="53"/>
              <w:jc w:val="center"/>
            </w:pPr>
            <w:r>
              <w:rPr>
                <w:rFonts w:ascii="Arial" w:eastAsia="Arial" w:hAnsi="Arial" w:cs="Arial"/>
                <w:sz w:val="21"/>
              </w:rPr>
              <w:t xml:space="preserve">4 (10) </w:t>
            </w:r>
          </w:p>
        </w:tc>
        <w:tc>
          <w:tcPr>
            <w:tcW w:w="1903" w:type="dxa"/>
            <w:tcBorders>
              <w:top w:val="single" w:sz="4" w:space="0" w:color="000000"/>
              <w:left w:val="single" w:sz="4" w:space="0" w:color="000000"/>
              <w:bottom w:val="single" w:sz="4" w:space="0" w:color="000000"/>
              <w:right w:val="single" w:sz="4" w:space="0" w:color="000000"/>
            </w:tcBorders>
          </w:tcPr>
          <w:p w:rsidR="00757A22" w:rsidRDefault="00757A22" w:rsidP="00803A12">
            <w:pPr>
              <w:ind w:right="51"/>
              <w:jc w:val="center"/>
            </w:pPr>
            <w:r>
              <w:rPr>
                <w:rFonts w:ascii="Arial" w:eastAsia="Arial" w:hAnsi="Arial" w:cs="Arial"/>
                <w:sz w:val="21"/>
              </w:rPr>
              <w:t xml:space="preserve">5 (20) </w:t>
            </w:r>
          </w:p>
        </w:tc>
        <w:tc>
          <w:tcPr>
            <w:tcW w:w="397" w:type="dxa"/>
            <w:vMerge/>
            <w:tcBorders>
              <w:top w:val="nil"/>
              <w:left w:val="single" w:sz="4" w:space="0" w:color="000000"/>
              <w:bottom w:val="nil"/>
              <w:right w:val="single" w:sz="4" w:space="0" w:color="000000"/>
            </w:tcBorders>
          </w:tcPr>
          <w:p w:rsidR="00757A22" w:rsidRDefault="00757A22" w:rsidP="00803A12"/>
        </w:tc>
        <w:tc>
          <w:tcPr>
            <w:tcW w:w="1232" w:type="dxa"/>
            <w:tcBorders>
              <w:top w:val="single" w:sz="4" w:space="0" w:color="000000"/>
              <w:left w:val="single" w:sz="4" w:space="0" w:color="000000"/>
              <w:bottom w:val="single" w:sz="4" w:space="0" w:color="000000"/>
              <w:right w:val="single" w:sz="4" w:space="0" w:color="000000"/>
            </w:tcBorders>
          </w:tcPr>
          <w:p w:rsidR="00757A22" w:rsidRDefault="00757A22" w:rsidP="00803A12">
            <w:pPr>
              <w:ind w:left="36"/>
            </w:pPr>
            <w:r>
              <w:rPr>
                <w:rFonts w:ascii="Arial" w:eastAsia="Arial" w:hAnsi="Arial" w:cs="Arial"/>
                <w:sz w:val="18"/>
              </w:rPr>
              <w:t xml:space="preserve">bis 380KV </w:t>
            </w:r>
          </w:p>
        </w:tc>
        <w:tc>
          <w:tcPr>
            <w:tcW w:w="1639" w:type="dxa"/>
            <w:tcBorders>
              <w:top w:val="single" w:sz="4" w:space="0" w:color="000000"/>
              <w:left w:val="single" w:sz="4" w:space="0" w:color="000000"/>
              <w:bottom w:val="single" w:sz="4" w:space="0" w:color="000000"/>
              <w:right w:val="single" w:sz="4" w:space="0" w:color="000000"/>
            </w:tcBorders>
          </w:tcPr>
          <w:p w:rsidR="00757A22" w:rsidRDefault="00757A22" w:rsidP="00803A12">
            <w:pPr>
              <w:ind w:right="51"/>
              <w:jc w:val="center"/>
            </w:pPr>
            <w:r>
              <w:rPr>
                <w:rFonts w:ascii="Arial" w:eastAsia="Arial" w:hAnsi="Arial" w:cs="Arial"/>
                <w:sz w:val="21"/>
              </w:rPr>
              <w:t xml:space="preserve">6 (15) </w:t>
            </w:r>
          </w:p>
        </w:tc>
        <w:tc>
          <w:tcPr>
            <w:tcW w:w="1730" w:type="dxa"/>
            <w:tcBorders>
              <w:top w:val="single" w:sz="4" w:space="0" w:color="000000"/>
              <w:left w:val="single" w:sz="4" w:space="0" w:color="000000"/>
              <w:bottom w:val="single" w:sz="4" w:space="0" w:color="000000"/>
              <w:right w:val="single" w:sz="4" w:space="0" w:color="000000"/>
            </w:tcBorders>
          </w:tcPr>
          <w:p w:rsidR="00757A22" w:rsidRDefault="00757A22" w:rsidP="00803A12">
            <w:pPr>
              <w:ind w:right="51"/>
              <w:jc w:val="center"/>
            </w:pPr>
            <w:r>
              <w:rPr>
                <w:rFonts w:ascii="Arial" w:eastAsia="Arial" w:hAnsi="Arial" w:cs="Arial"/>
                <w:sz w:val="21"/>
              </w:rPr>
              <w:t xml:space="preserve">7 (20) </w:t>
            </w:r>
          </w:p>
        </w:tc>
      </w:tr>
    </w:tbl>
    <w:p w:rsidR="00757A22" w:rsidRDefault="00757A22" w:rsidP="00757A22">
      <w:pPr>
        <w:spacing w:after="31"/>
      </w:pPr>
      <w:r>
        <w:rPr>
          <w:rFonts w:ascii="Arial" w:eastAsia="Arial" w:hAnsi="Arial" w:cs="Arial"/>
          <w:sz w:val="16"/>
        </w:rPr>
        <w:t xml:space="preserve"> </w:t>
      </w:r>
    </w:p>
    <w:p w:rsidR="00757A22" w:rsidRDefault="00757A22" w:rsidP="00757A22">
      <w:pPr>
        <w:spacing w:after="0"/>
        <w:ind w:right="4"/>
        <w:jc w:val="center"/>
      </w:pPr>
      <w:r>
        <w:rPr>
          <w:rFonts w:ascii="Arial" w:eastAsia="Arial" w:hAnsi="Arial" w:cs="Arial"/>
          <w:sz w:val="21"/>
        </w:rPr>
        <w:t>In ( ) Mindestabstände von Heu- und Strohtristen (Seitenabstände bei Tristenbodenplattformen beachten!).</w:t>
      </w:r>
      <w:r>
        <w:rPr>
          <w:rFonts w:ascii="Times New Roman" w:eastAsia="Times New Roman" w:hAnsi="Times New Roman" w:cs="Times New Roman"/>
          <w:sz w:val="20"/>
        </w:rPr>
        <w:t xml:space="preserve"> </w:t>
      </w:r>
    </w:p>
    <w:p w:rsidR="0060061E" w:rsidRDefault="0060061E"/>
    <w:sectPr w:rsidR="0060061E" w:rsidSect="00757A22">
      <w:type w:val="continuous"/>
      <w:pgSz w:w="11906" w:h="16838"/>
      <w:pgMar w:top="709" w:right="1418" w:bottom="425"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FFA" w:rsidRDefault="00532FFA" w:rsidP="00225E64">
      <w:pPr>
        <w:spacing w:after="0" w:line="240" w:lineRule="auto"/>
      </w:pPr>
      <w:r>
        <w:separator/>
      </w:r>
    </w:p>
  </w:endnote>
  <w:endnote w:type="continuationSeparator" w:id="0">
    <w:p w:rsidR="00532FFA" w:rsidRDefault="00532FFA" w:rsidP="00225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FFA" w:rsidRDefault="00532FFA" w:rsidP="00225E64">
      <w:pPr>
        <w:spacing w:after="0" w:line="240" w:lineRule="auto"/>
      </w:pPr>
      <w:r>
        <w:separator/>
      </w:r>
    </w:p>
  </w:footnote>
  <w:footnote w:type="continuationSeparator" w:id="0">
    <w:p w:rsidR="00532FFA" w:rsidRDefault="00532FFA" w:rsidP="00225E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C05E3"/>
    <w:multiLevelType w:val="singleLevel"/>
    <w:tmpl w:val="F00456E4"/>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3D844226"/>
    <w:multiLevelType w:val="hybridMultilevel"/>
    <w:tmpl w:val="F6888418"/>
    <w:lvl w:ilvl="0" w:tplc="341096EA">
      <w:start w:val="1"/>
      <w:numFmt w:val="upperRoman"/>
      <w:lvlText w:val="%1"/>
      <w:lvlJc w:val="left"/>
      <w:pPr>
        <w:ind w:left="302"/>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28546218">
      <w:start w:val="1"/>
      <w:numFmt w:val="lowerLetter"/>
      <w:lvlText w:val="%2"/>
      <w:lvlJc w:val="left"/>
      <w:pPr>
        <w:ind w:left="10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88F83556">
      <w:start w:val="1"/>
      <w:numFmt w:val="lowerRoman"/>
      <w:lvlText w:val="%3"/>
      <w:lvlJc w:val="left"/>
      <w:pPr>
        <w:ind w:left="18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8F0AED9C">
      <w:start w:val="1"/>
      <w:numFmt w:val="decimal"/>
      <w:lvlText w:val="%4"/>
      <w:lvlJc w:val="left"/>
      <w:pPr>
        <w:ind w:left="25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FA903086">
      <w:start w:val="1"/>
      <w:numFmt w:val="lowerLetter"/>
      <w:lvlText w:val="%5"/>
      <w:lvlJc w:val="left"/>
      <w:pPr>
        <w:ind w:left="32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FA4E3FD4">
      <w:start w:val="1"/>
      <w:numFmt w:val="lowerRoman"/>
      <w:lvlText w:val="%6"/>
      <w:lvlJc w:val="left"/>
      <w:pPr>
        <w:ind w:left="39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2AC64B8C">
      <w:start w:val="1"/>
      <w:numFmt w:val="decimal"/>
      <w:lvlText w:val="%7"/>
      <w:lvlJc w:val="left"/>
      <w:pPr>
        <w:ind w:left="46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D07473A4">
      <w:start w:val="1"/>
      <w:numFmt w:val="lowerLetter"/>
      <w:lvlText w:val="%8"/>
      <w:lvlJc w:val="left"/>
      <w:pPr>
        <w:ind w:left="54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D59C3978">
      <w:start w:val="1"/>
      <w:numFmt w:val="lowerRoman"/>
      <w:lvlText w:val="%9"/>
      <w:lvlJc w:val="left"/>
      <w:pPr>
        <w:ind w:left="61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cryptProviderType="rsaAES" w:cryptAlgorithmClass="hash" w:cryptAlgorithmType="typeAny" w:cryptAlgorithmSid="14" w:cryptSpinCount="100000" w:hash="34HsMyed2TbHVWltIcdE1hny/fXugnvVHVr9tp2yNykNJzCJ7SBAm5KnTXky/ffOs1IIXk9eyNwt119U2KtRIA==" w:salt="vaRCoiU0k0rRUV399URtvQ=="/>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B6E"/>
    <w:rsid w:val="00083DF7"/>
    <w:rsid w:val="001A5497"/>
    <w:rsid w:val="00225E64"/>
    <w:rsid w:val="002F6B6E"/>
    <w:rsid w:val="004C48C4"/>
    <w:rsid w:val="004D3DE2"/>
    <w:rsid w:val="00532FFA"/>
    <w:rsid w:val="0060061E"/>
    <w:rsid w:val="00620991"/>
    <w:rsid w:val="00757A22"/>
    <w:rsid w:val="00A54331"/>
    <w:rsid w:val="00CB6866"/>
    <w:rsid w:val="00EA3AF5"/>
    <w:rsid w:val="00F205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FA5E8"/>
  <w15:chartTrackingRefBased/>
  <w15:docId w15:val="{A5B5AFF1-E52B-4FE0-997C-EBFC1CDB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F6B6E"/>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2F6B6E"/>
    <w:pPr>
      <w:tabs>
        <w:tab w:val="center" w:pos="4536"/>
        <w:tab w:val="right" w:pos="9072"/>
      </w:tabs>
      <w:spacing w:after="0" w:line="240" w:lineRule="auto"/>
    </w:pPr>
    <w:rPr>
      <w:rFonts w:ascii="Arial" w:eastAsia="Times New Roman" w:hAnsi="Arial" w:cs="Times New Roman"/>
      <w:szCs w:val="24"/>
      <w:lang w:eastAsia="de-DE"/>
    </w:rPr>
  </w:style>
  <w:style w:type="character" w:customStyle="1" w:styleId="KopfzeileZchn">
    <w:name w:val="Kopfzeile Zchn"/>
    <w:basedOn w:val="Absatz-Standardschriftart"/>
    <w:link w:val="Kopfzeile"/>
    <w:uiPriority w:val="99"/>
    <w:rsid w:val="002F6B6E"/>
    <w:rPr>
      <w:rFonts w:ascii="Arial" w:eastAsia="Times New Roman" w:hAnsi="Arial" w:cs="Times New Roman"/>
      <w:szCs w:val="24"/>
      <w:lang w:eastAsia="de-DE"/>
    </w:rPr>
  </w:style>
  <w:style w:type="paragraph" w:styleId="Fuzeile">
    <w:name w:val="footer"/>
    <w:basedOn w:val="Standard"/>
    <w:link w:val="FuzeileZchn"/>
    <w:uiPriority w:val="99"/>
    <w:unhideWhenUsed/>
    <w:rsid w:val="00225E6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5E64"/>
  </w:style>
  <w:style w:type="table" w:customStyle="1" w:styleId="TableGrid">
    <w:name w:val="TableGrid"/>
    <w:rsid w:val="00757A22"/>
    <w:pPr>
      <w:spacing w:after="0" w:line="240" w:lineRule="auto"/>
    </w:pPr>
    <w:rPr>
      <w:rFonts w:eastAsiaTheme="minorEastAsia"/>
      <w:lang w:eastAsia="de-D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5038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WS07 Benutzer</dc:creator>
  <cp:keywords/>
  <dc:description/>
  <cp:lastModifiedBy>Josef Pfeifenberger</cp:lastModifiedBy>
  <cp:revision>6</cp:revision>
  <cp:lastPrinted>2020-07-09T09:04:00Z</cp:lastPrinted>
  <dcterms:created xsi:type="dcterms:W3CDTF">2020-07-09T08:30:00Z</dcterms:created>
  <dcterms:modified xsi:type="dcterms:W3CDTF">2021-04-16T09:55:00Z</dcterms:modified>
</cp:coreProperties>
</file>